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3D3B613" w:rsidR="00A971D3" w:rsidRPr="0070670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706700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0FF77CAD0EB1429DB454EF20DB63862A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7E70D2">
                  <w:rPr>
                    <w:rFonts w:cs="Arial"/>
                    <w:b/>
                    <w:iCs/>
                    <w:sz w:val="28"/>
                    <w:szCs w:val="28"/>
                  </w:rPr>
                  <w:t>7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0C905E52" w:rsidR="00A971D3" w:rsidRPr="0070670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706700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7E70D2">
                  <w:rPr>
                    <w:rFonts w:cs="Arial"/>
                    <w:b/>
                    <w:iCs/>
                    <w:sz w:val="28"/>
                    <w:szCs w:val="28"/>
                  </w:rPr>
                  <w:t>20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2BA5C14" w:rsidR="00A971D3" w:rsidRPr="0070670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706700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57622F">
              <w:rPr>
                <w:rFonts w:cs="Arial"/>
                <w:b/>
                <w:iCs/>
                <w:sz w:val="28"/>
                <w:szCs w:val="28"/>
              </w:rPr>
              <w:t xml:space="preserve"> 8.1 und</w:t>
            </w:r>
            <w:r w:rsidRPr="00706700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</w:dropDownList>
              </w:sdtPr>
              <w:sdtEndPr/>
              <w:sdtContent>
                <w:r w:rsidR="007E70D2">
                  <w:rPr>
                    <w:rFonts w:cs="Arial"/>
                    <w:b/>
                    <w:iCs/>
                    <w:sz w:val="28"/>
                    <w:szCs w:val="28"/>
                  </w:rPr>
                  <w:t>8.2</w:t>
                </w:r>
              </w:sdtContent>
            </w:sdt>
          </w:p>
        </w:tc>
      </w:tr>
      <w:tr w:rsidR="00100A58" w:rsidRPr="00572414" w14:paraId="5A130DC2" w14:textId="77777777" w:rsidTr="00706700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101391E" w:rsidR="00100A58" w:rsidRPr="00706700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Thema des UV:</w:t>
            </w:r>
            <w:r w:rsidR="007E70D2">
              <w:rPr>
                <w:rFonts w:cs="Arial"/>
                <w:b/>
                <w:iCs/>
                <w:szCs w:val="24"/>
              </w:rPr>
              <w:t xml:space="preserve"> </w:t>
            </w:r>
            <w:r w:rsidR="007E70D2" w:rsidRPr="007E70D2">
              <w:rPr>
                <w:rFonts w:cs="Arial"/>
                <w:b/>
                <w:szCs w:val="24"/>
              </w:rPr>
              <w:t xml:space="preserve">Auf </w:t>
            </w:r>
            <w:r w:rsidR="007E70D2">
              <w:rPr>
                <w:rFonts w:cs="Arial"/>
                <w:b/>
                <w:szCs w:val="24"/>
              </w:rPr>
              <w:t>in den Schnee</w:t>
            </w:r>
            <w:r w:rsidR="007E70D2" w:rsidRPr="007E70D2">
              <w:rPr>
                <w:rFonts w:cs="Arial"/>
                <w:b/>
                <w:szCs w:val="24"/>
              </w:rPr>
              <w:t xml:space="preserve"> – Gemeinsam Gleiten und Fahren </w:t>
            </w:r>
            <w:r w:rsidR="007E70D2">
              <w:rPr>
                <w:rFonts w:cs="Arial"/>
                <w:b/>
                <w:szCs w:val="24"/>
              </w:rPr>
              <w:t>auf Ski</w:t>
            </w:r>
          </w:p>
          <w:p w14:paraId="15CC4F83" w14:textId="4773BEB2" w:rsidR="000E6E72" w:rsidRPr="00706700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4E7C29" w:rsidRPr="00572414" w14:paraId="05D0C5A3" w14:textId="77777777" w:rsidTr="00706700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33CCFF"/>
            <w:tcMar>
              <w:top w:w="57" w:type="dxa"/>
              <w:bottom w:w="57" w:type="dxa"/>
            </w:tcMar>
          </w:tcPr>
          <w:p w14:paraId="2803BC05" w14:textId="2B1936FF" w:rsidR="004E7C29" w:rsidRPr="00706700" w:rsidRDefault="004E7C29" w:rsidP="004E7C29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BF/SB 8: Gleiten, Fahren, Rollen – Rollsport/ Bootssport/Wintersport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7E06362" w14:textId="77777777" w:rsidR="004E7C29" w:rsidRPr="00706700" w:rsidRDefault="004E7C29" w:rsidP="004E7C29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39847ABADBDB43C5955925AB152C3A56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46514A7E" w14:textId="4733CD87" w:rsidR="004E7C29" w:rsidRPr="00706700" w:rsidRDefault="007E70D2" w:rsidP="004E7C29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D3E87E27241E46658E953B37CD212A53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76C01054" w:rsidR="004E7C29" w:rsidRPr="00706700" w:rsidRDefault="007E70D2" w:rsidP="004E7C29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</w:tc>
      </w:tr>
      <w:tr w:rsidR="004E7C29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4E7C29" w:rsidRPr="00706700" w:rsidRDefault="004E7C29" w:rsidP="004E7C29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272A2BB3" w14:textId="5A156E67" w:rsidR="004E7C29" w:rsidRPr="00706700" w:rsidRDefault="00957B9E" w:rsidP="004E7C29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79D8B731162A457481D7BF3C8EC7C71F"/>
                </w:placeholder>
                <w:dropDownList>
                  <w:listItem w:value="Wählen Sie ein Element aus."/>
                  <w:listItem w:displayText="Rollen und Fahren auf Rollgeräten oder Gleiten und Fahren auf dem Wasser oder Gleiten und Fahren auf Eis und Schnee" w:value="Rollen und Fahren auf Rollgeräten oder Gleiten und Fahren auf dem Wasser oder Gleiten und Fahren auf Eis und Schnee"/>
                </w:dropDownList>
              </w:sdtPr>
              <w:sdtEndPr/>
              <w:sdtContent>
                <w:r w:rsidR="007E70D2">
                  <w:rPr>
                    <w:rFonts w:cs="Arial"/>
                    <w:iCs/>
                    <w:szCs w:val="24"/>
                  </w:rPr>
                  <w:t>Rollen und Fahren auf Rollgeräten oder Gleiten und Fahren auf dem Wasser oder Gleiten und Fahren auf Eis und Schnee</w:t>
                </w:r>
              </w:sdtContent>
            </w:sdt>
            <w:r w:rsidR="004E7C29" w:rsidRPr="00706700">
              <w:rPr>
                <w:rFonts w:cs="Arial"/>
                <w:szCs w:val="24"/>
              </w:rPr>
              <w:tab/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3AB4331" w14:textId="77777777" w:rsidR="004E7C29" w:rsidRPr="00706700" w:rsidRDefault="004E7C29" w:rsidP="004E7C29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8BC4843F0BDF457B8186A92452BBD943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C3D7F47" w14:textId="5BDB2C52" w:rsidR="004E7C29" w:rsidRPr="00706700" w:rsidRDefault="00F1529D" w:rsidP="004E7C29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Motive sportlichen Handelns in Wagnissituationen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E649E7E75E0844BBAA69ED32F5A360EA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E487D6A" w14:textId="74FE07A2" w:rsidR="004E7C29" w:rsidRPr="00706700" w:rsidRDefault="00F1529D" w:rsidP="004E7C29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Handlungssteuerung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C2EFB2813BC14464B148B2BCC84BA121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20C50020" w:rsidR="004E7C29" w:rsidRPr="00706700" w:rsidRDefault="00F1529D" w:rsidP="004E7C29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Faktoren sportlicher Leistungsfähigkeit [d]</w:t>
                </w:r>
              </w:p>
            </w:sdtContent>
          </w:sdt>
        </w:tc>
      </w:tr>
      <w:tr w:rsidR="004E7C29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4E7C29" w:rsidRPr="00706700" w:rsidRDefault="004E7C29" w:rsidP="004E7C29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4E7C29" w:rsidRPr="00706700" w:rsidRDefault="004E7C29" w:rsidP="004E7C29">
            <w:pPr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77AF788BF37041DDBAD926D8AA00C046"/>
              </w:placeholder>
              <w:dropDownList>
                <w:listItem w:value="Wählen Sie ein Element aus."/>
                <w:listItem w:displayText="sich in komplexen Anforderungssituationen unter Wahrnehmung von Material, Geschwindigkeit und Umwelt mit einem fahrenden oder rollenden oder gleitenden Sportgerät dynamisch und situationsangemessen fortbewegen [10 BWK 8.1]" w:value="sich in komplexen Anforderungssituationen unter Wahrnehmung von Material, Geschwindigkeit und Umwelt mit einem fahrenden oder rollenden oder gleitenden Sportgerät dynamisch und situationsangemessen fortbewegen [10 BWK 8.1]"/>
                <w:listItem w:displayText="gerätespezifische, technisch-koordinative Fertigkeiten unter Berücksichtigung unterschiedlicher Zielsetzungen (ästhetisch, gestalterisch, spielerisch oder wettkampfbezogen) sicher und kontrolliert demonstrieren [10 BWK 8.2]" w:value="gerätespezifische, technisch-koordinative Fertigkeiten unter Berücksichtigung unterschiedlicher Zielsetzungen (ästhetisch, gestalterisch, spielerisch oder wettkampfbezogen) sicher und kontrolliert demonstrieren [10 BWK 8.2]"/>
              </w:dropDownList>
            </w:sdtPr>
            <w:sdtEndPr/>
            <w:sdtContent>
              <w:p w14:paraId="67A98776" w14:textId="356E748F" w:rsidR="004E7C29" w:rsidRPr="00706700" w:rsidRDefault="00F1529D" w:rsidP="004E7C29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sich in komplexen Anforderungssituationen unter Wahrnehmung von Material, Geschwindigkeit und Umwelt mit einem fahrenden oder rollenden oder gleitenden Sportgerät dynamisch und situationsangemessen fortbewegen [10 BWK 8.1]</w:t>
                </w:r>
              </w:p>
            </w:sdtContent>
          </w:sdt>
          <w:p w14:paraId="441C0B0A" w14:textId="77777777" w:rsidR="004E7C29" w:rsidRPr="00706700" w:rsidRDefault="004E7C29" w:rsidP="004E7C29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435882769"/>
              <w:placeholder>
                <w:docPart w:val="0DB91AEF02CA42949E5C7BFE9D490F38"/>
              </w:placeholder>
              <w:dropDownList>
                <w:listItem w:value="Wählen Sie ein Element aus."/>
                <w:listItem w:displayText="sich in komplexen Anforderungssituationen unter Wahrnehmung von Material, Geschwindigkeit und Umwelt mit einem fahrenden oder rollenden oder gleitenden Sportgerät dynamisch und situationsangemessen fortbewegen [10 BWK 8.1]" w:value="sich in komplexen Anforderungssituationen unter Wahrnehmung von Material, Geschwindigkeit und Umwelt mit einem fahrenden oder rollenden oder gleitenden Sportgerät dynamisch und situationsangemessen fortbewegen [10 BWK 8.1]"/>
                <w:listItem w:displayText="gerätespezifische, technisch-koordinative Fertigkeiten unter Berücksichtigung unterschiedlicher Zielsetzungen (ästhetisch, gestalterisch, spielerisch oder wettkampfbezogen) sicher und kontrolliert demonstrieren [10 BWK 8.2]" w:value="gerätespezifische, technisch-koordinative Fertigkeiten unter Berücksichtigung unterschiedlicher Zielsetzungen (ästhetisch, gestalterisch, spielerisch oder wettkampfbezogen) sicher und kontrolliert demonstrieren [10 BWK 8.2]"/>
              </w:dropDownList>
            </w:sdtPr>
            <w:sdtEndPr/>
            <w:sdtContent>
              <w:p w14:paraId="7515D085" w14:textId="14E57FD4" w:rsidR="004E7C29" w:rsidRPr="00706700" w:rsidRDefault="00F1529D" w:rsidP="004E7C29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gerätespezifische, technisch-koordinative Fertigkeiten unter Berücksichtigung unterschiedlicher Zielsetzungen (ästhetisch, gestalterisch, spielerisch oder wettkampfbezogen) sicher und kontrolliert demonstrieren [10 BWK 8.2]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B96B05E" w14:textId="77777777" w:rsidR="004E7C29" w:rsidRPr="00706700" w:rsidRDefault="004E7C29" w:rsidP="004E7C29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4EF8C709" w14:textId="77777777" w:rsidR="004E7C29" w:rsidRPr="00706700" w:rsidRDefault="004E7C29" w:rsidP="004E7C29">
            <w:pPr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63631D425F8A4117B5F58D551B4955D3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8F889A6" w14:textId="2FFBF50E" w:rsidR="004E7C29" w:rsidRPr="00706700" w:rsidRDefault="00F1529D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Herausforderungen in sportlichen Handlungssituationen im Hinblick auf die Anforderung, das eigene Können und mögliche Gefahren erläutern [10 SK c3]</w:t>
                </w:r>
              </w:p>
            </w:sdtContent>
          </w:sdt>
          <w:p w14:paraId="31C575EE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85ABE44148B040B1ABBB283053071711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F49F004" w14:textId="1F1FAC3C" w:rsidR="004E7C29" w:rsidRPr="00706700" w:rsidRDefault="00F1529D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für ausgewählte Bewegungstechniken die relevanten Bewegungsmerkmale bennen und einfache grundlegende Zusammenhänge von Aktionen und Effekten erläutern [10 SK a2]</w:t>
                </w:r>
              </w:p>
            </w:sdtContent>
          </w:sdt>
          <w:p w14:paraId="5289D15F" w14:textId="77777777" w:rsidR="004E7C29" w:rsidRPr="00706700" w:rsidRDefault="004E7C29" w:rsidP="004E7C29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40024E1A154A4F7DA6551292B5D29245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0C321689" w14:textId="527A0CAF" w:rsidR="004E7C29" w:rsidRPr="00706700" w:rsidRDefault="00F1529D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emotionale Signale in sportlichen Wagnissituationen beschreiben [10 SK c2]</w:t>
                </w:r>
              </w:p>
            </w:sdtContent>
          </w:sdt>
          <w:p w14:paraId="78974442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5E22848C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52033B0C51ED410BACEF5DE924D334CA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D43D057" w14:textId="170C38F5" w:rsidR="004E7C29" w:rsidRPr="00706700" w:rsidRDefault="00F1529D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Hilfen (Feedback, Hilfestellung, Geländehilfen, Visualisierungen, akustische Signale) beim Erlernen und Verbessern sportlicher Bewegungen auswählen und verwenden [10 MK a3]</w:t>
                </w:r>
              </w:p>
            </w:sdtContent>
          </w:sdt>
          <w:p w14:paraId="5D9C7F82" w14:textId="77777777" w:rsidR="004E7C29" w:rsidRPr="00706700" w:rsidRDefault="004E7C29" w:rsidP="004E7C29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AE1A460ABC5E4A36993655A4FD9EA784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57D47943" w14:textId="38BBAEFA" w:rsidR="004E7C29" w:rsidRPr="00706700" w:rsidRDefault="00F1529D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Strategien zum Umgang mit Emotionen in sportlichen Wagnissituationen (u.a. zur Bewältigung von Angstsituationen) anwenden [10 MK c1]</w:t>
                </w:r>
              </w:p>
            </w:sdtContent>
          </w:sdt>
          <w:p w14:paraId="0D3CF3C8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71E9D800DB14440C96B444D09D9D06C8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660FD78" w14:textId="5E72B1D8" w:rsidR="004E7C29" w:rsidRPr="00706700" w:rsidRDefault="00F1529D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Herausforderungen in sportlichen Handlungssituationen angepasst an das individuelle motorische Können gezielt verändern [10 MK c2]</w:t>
                </w:r>
              </w:p>
            </w:sdtContent>
          </w:sdt>
          <w:p w14:paraId="01E8DF2E" w14:textId="77777777" w:rsidR="004E7C29" w:rsidRPr="00706700" w:rsidRDefault="004E7C29" w:rsidP="004E7C29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5DC6A17B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52033B0C51ED410BACEF5DE924D334CA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17C054A5" w:rsidR="004E7C29" w:rsidRPr="00706700" w:rsidRDefault="00F1529D" w:rsidP="004E7C29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komplexe sportliche Wagnissituationen für sich und andere unter Berücksichtigung des eigenen Könnens und möglicher Gefahrenmomente situativ beurteilen und sich begründet für oder gegen deren Bewältigung entscheiden [10 UK c1]</w:t>
                </w:r>
              </w:p>
            </w:sdtContent>
          </w:sdt>
        </w:tc>
      </w:tr>
    </w:tbl>
    <w:p w14:paraId="172FD021" w14:textId="56940E89" w:rsidR="00644764" w:rsidRDefault="00957B9E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9"/>
        <w:gridCol w:w="3572"/>
      </w:tblGrid>
      <w:tr w:rsidR="00706700" w14:paraId="2FE042CE" w14:textId="77777777" w:rsidTr="00EE18CC">
        <w:trPr>
          <w:trHeight w:val="551"/>
        </w:trPr>
        <w:tc>
          <w:tcPr>
            <w:tcW w:w="3590" w:type="dxa"/>
          </w:tcPr>
          <w:p w14:paraId="11C7AF5A" w14:textId="77777777" w:rsidR="00706700" w:rsidRPr="00687860" w:rsidRDefault="0070670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49ED0BC" w14:textId="77777777" w:rsidR="00706700" w:rsidRPr="00687860" w:rsidRDefault="0070670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4BBA893F" w14:textId="77777777" w:rsidR="00706700" w:rsidRPr="00687860" w:rsidRDefault="0070670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E3024A1" w14:textId="77777777" w:rsidR="00706700" w:rsidRPr="00687860" w:rsidRDefault="0070670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7FA2029" w14:textId="77777777" w:rsidR="00706700" w:rsidRPr="00247692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1B09F68" w14:textId="77777777" w:rsidR="00706700" w:rsidRPr="00247692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706700" w14:paraId="30E821BD" w14:textId="77777777" w:rsidTr="00EE18CC">
        <w:trPr>
          <w:trHeight w:val="3093"/>
        </w:trPr>
        <w:tc>
          <w:tcPr>
            <w:tcW w:w="3590" w:type="dxa"/>
          </w:tcPr>
          <w:p w14:paraId="6CD9B775" w14:textId="77777777" w:rsidR="0057622F" w:rsidRPr="0057622F" w:rsidRDefault="0057622F" w:rsidP="0057622F">
            <w:pPr>
              <w:jc w:val="left"/>
              <w:rPr>
                <w:rFonts w:cs="Arial"/>
                <w:iCs/>
                <w:sz w:val="20"/>
              </w:rPr>
            </w:pPr>
            <w:r w:rsidRPr="0057622F">
              <w:rPr>
                <w:rFonts w:cs="Arial"/>
                <w:iCs/>
                <w:sz w:val="20"/>
              </w:rPr>
              <w:t>Inhalte</w:t>
            </w:r>
          </w:p>
          <w:p w14:paraId="775FEC53" w14:textId="77777777" w:rsidR="0057622F" w:rsidRPr="0057622F" w:rsidRDefault="0057622F" w:rsidP="0057622F">
            <w:pPr>
              <w:numPr>
                <w:ilvl w:val="0"/>
                <w:numId w:val="23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Unterschiedliche Anforderungen beim Skifahren (z.B. Bewältigung unterschiedlicher Geländesituationen)</w:t>
            </w:r>
          </w:p>
          <w:p w14:paraId="35FA30DA" w14:textId="77777777" w:rsidR="0057622F" w:rsidRPr="0057622F" w:rsidRDefault="0057622F" w:rsidP="0057622F">
            <w:pPr>
              <w:numPr>
                <w:ilvl w:val="0"/>
                <w:numId w:val="23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Bildung leistungshomogener Gruppen</w:t>
            </w:r>
          </w:p>
          <w:p w14:paraId="5A30E90B" w14:textId="77777777" w:rsidR="0057622F" w:rsidRPr="0057622F" w:rsidRDefault="0057622F" w:rsidP="0057622F">
            <w:pPr>
              <w:numPr>
                <w:ilvl w:val="0"/>
                <w:numId w:val="23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Sicherheitsmerkmalen benennen und einhalten (FIS-Regeln)</w:t>
            </w:r>
          </w:p>
          <w:p w14:paraId="216940A3" w14:textId="77777777" w:rsidR="0057622F" w:rsidRPr="0057622F" w:rsidRDefault="0057622F" w:rsidP="0057622F">
            <w:pPr>
              <w:numPr>
                <w:ilvl w:val="0"/>
                <w:numId w:val="23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Risiken einschätzen und abwägen</w:t>
            </w:r>
          </w:p>
          <w:p w14:paraId="5DE1676F" w14:textId="77777777" w:rsidR="0057622F" w:rsidRPr="0057622F" w:rsidRDefault="0057622F" w:rsidP="0057622F">
            <w:pPr>
              <w:numPr>
                <w:ilvl w:val="0"/>
                <w:numId w:val="23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Unterricht zu Themen des Skilaufens nach Könnensstand</w:t>
            </w:r>
          </w:p>
          <w:p w14:paraId="2B49EC56" w14:textId="77777777" w:rsidR="0057622F" w:rsidRPr="0057622F" w:rsidRDefault="0057622F" w:rsidP="0057622F">
            <w:pPr>
              <w:numPr>
                <w:ilvl w:val="0"/>
                <w:numId w:val="23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Sportartspezifische Vereinbarungen anwenden</w:t>
            </w:r>
          </w:p>
          <w:p w14:paraId="4DFC5F01" w14:textId="77777777" w:rsidR="0057622F" w:rsidRPr="0057622F" w:rsidRDefault="0057622F" w:rsidP="0057622F">
            <w:pPr>
              <w:numPr>
                <w:ilvl w:val="0"/>
                <w:numId w:val="23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(ökologische Betrachtung des Skilaufens)</w:t>
            </w:r>
          </w:p>
          <w:p w14:paraId="65D5994E" w14:textId="77777777" w:rsidR="0057622F" w:rsidRPr="0057622F" w:rsidRDefault="0057622F" w:rsidP="0057622F">
            <w:pPr>
              <w:jc w:val="left"/>
              <w:rPr>
                <w:rFonts w:cs="Arial"/>
                <w:bCs/>
                <w:iCs/>
                <w:sz w:val="20"/>
              </w:rPr>
            </w:pPr>
          </w:p>
          <w:p w14:paraId="4E672D69" w14:textId="77777777" w:rsidR="0057622F" w:rsidRPr="0057622F" w:rsidRDefault="0057622F" w:rsidP="0057622F">
            <w:pPr>
              <w:jc w:val="left"/>
              <w:rPr>
                <w:rFonts w:cs="Arial"/>
                <w:bCs/>
                <w:iCs/>
                <w:sz w:val="20"/>
              </w:rPr>
            </w:pPr>
          </w:p>
          <w:p w14:paraId="6745FA72" w14:textId="77777777" w:rsidR="0057622F" w:rsidRPr="0057622F" w:rsidRDefault="0057622F" w:rsidP="0057622F">
            <w:pPr>
              <w:jc w:val="left"/>
              <w:rPr>
                <w:rFonts w:cs="Arial"/>
                <w:bCs/>
                <w:iCs/>
                <w:sz w:val="20"/>
              </w:rPr>
            </w:pPr>
          </w:p>
          <w:p w14:paraId="02A5D770" w14:textId="77777777" w:rsidR="0057622F" w:rsidRPr="0057622F" w:rsidRDefault="0057622F" w:rsidP="0057622F">
            <w:pPr>
              <w:jc w:val="left"/>
              <w:rPr>
                <w:rFonts w:cs="Arial"/>
                <w:bCs/>
                <w:iCs/>
                <w:sz w:val="20"/>
              </w:rPr>
            </w:pPr>
          </w:p>
          <w:p w14:paraId="2F468602" w14:textId="376CD45B" w:rsidR="0057622F" w:rsidRDefault="0057622F" w:rsidP="0057622F">
            <w:pPr>
              <w:jc w:val="left"/>
              <w:rPr>
                <w:rFonts w:cs="Arial"/>
                <w:iCs/>
                <w:sz w:val="20"/>
              </w:rPr>
            </w:pPr>
            <w:r w:rsidRPr="0057622F">
              <w:rPr>
                <w:rFonts w:cs="Arial"/>
                <w:iCs/>
                <w:sz w:val="20"/>
              </w:rPr>
              <w:t xml:space="preserve">Fachbegriffe </w:t>
            </w:r>
          </w:p>
          <w:p w14:paraId="651B69E5" w14:textId="77777777" w:rsidR="00AA606B" w:rsidRPr="0057622F" w:rsidRDefault="00AA606B" w:rsidP="0057622F">
            <w:pPr>
              <w:jc w:val="left"/>
              <w:rPr>
                <w:rFonts w:cs="Arial"/>
                <w:iCs/>
                <w:sz w:val="20"/>
              </w:rPr>
            </w:pPr>
          </w:p>
          <w:p w14:paraId="3F8FB58C" w14:textId="77777777" w:rsidR="0057622F" w:rsidRPr="0057622F" w:rsidRDefault="0057622F" w:rsidP="0057622F">
            <w:pPr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FIS-Regeln</w:t>
            </w:r>
          </w:p>
          <w:p w14:paraId="496FB380" w14:textId="74B55DBB" w:rsidR="00706700" w:rsidRPr="00687860" w:rsidRDefault="00706700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56563704" w14:textId="161E4D96" w:rsidR="0057622F" w:rsidRPr="0057622F" w:rsidRDefault="0057622F" w:rsidP="0057622F">
            <w:pPr>
              <w:numPr>
                <w:ilvl w:val="0"/>
                <w:numId w:val="24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Erproben und experimentieren mit verschiedenen Fahr- und Gleitformen auf Skiern</w:t>
            </w:r>
          </w:p>
          <w:p w14:paraId="44896F44" w14:textId="77777777" w:rsidR="0057622F" w:rsidRPr="0057622F" w:rsidRDefault="0057622F" w:rsidP="0057622F">
            <w:pPr>
              <w:numPr>
                <w:ilvl w:val="0"/>
                <w:numId w:val="24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 xml:space="preserve">Erarbeitung und Einführung der relevanten Sicherheitsaspekte  </w:t>
            </w:r>
          </w:p>
          <w:p w14:paraId="677E633C" w14:textId="77777777" w:rsidR="0057622F" w:rsidRPr="0057622F" w:rsidRDefault="0057622F" w:rsidP="0057622F">
            <w:pPr>
              <w:numPr>
                <w:ilvl w:val="0"/>
                <w:numId w:val="24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Bewältigung von Pisten mit verschiedenen Anforderungsbereichen</w:t>
            </w:r>
          </w:p>
          <w:p w14:paraId="76B1E556" w14:textId="77777777" w:rsidR="0057622F" w:rsidRPr="0057622F" w:rsidRDefault="0057622F" w:rsidP="0057622F">
            <w:pPr>
              <w:numPr>
                <w:ilvl w:val="0"/>
                <w:numId w:val="24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Gewöhnung an verschieden Lifttypen (Anker- und Sessellift)</w:t>
            </w:r>
          </w:p>
          <w:p w14:paraId="21B80DB4" w14:textId="77777777" w:rsidR="0057622F" w:rsidRPr="0057622F" w:rsidRDefault="0057622F" w:rsidP="0057622F">
            <w:pPr>
              <w:numPr>
                <w:ilvl w:val="0"/>
                <w:numId w:val="24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Materialgewöhnung</w:t>
            </w:r>
          </w:p>
          <w:p w14:paraId="2CF276CD" w14:textId="06BA8B71" w:rsidR="0057622F" w:rsidRPr="0057622F" w:rsidRDefault="0057622F" w:rsidP="0057622F">
            <w:pPr>
              <w:numPr>
                <w:ilvl w:val="0"/>
                <w:numId w:val="24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An die Witterungsverhältnisse angepasster Fahrstil und Sportkleidung</w:t>
            </w:r>
          </w:p>
          <w:p w14:paraId="6CC46A17" w14:textId="77777777" w:rsidR="0057622F" w:rsidRPr="0057622F" w:rsidRDefault="0057622F" w:rsidP="0057622F">
            <w:pPr>
              <w:jc w:val="left"/>
              <w:rPr>
                <w:rFonts w:cs="Arial"/>
                <w:bCs/>
                <w:iCs/>
                <w:sz w:val="20"/>
              </w:rPr>
            </w:pPr>
          </w:p>
          <w:p w14:paraId="4626E978" w14:textId="77777777" w:rsidR="0057622F" w:rsidRPr="0057622F" w:rsidRDefault="0057622F" w:rsidP="0057622F">
            <w:pPr>
              <w:jc w:val="left"/>
              <w:rPr>
                <w:rFonts w:cs="Arial"/>
                <w:b/>
                <w:bCs/>
                <w:iCs/>
                <w:sz w:val="20"/>
              </w:rPr>
            </w:pPr>
          </w:p>
          <w:p w14:paraId="7004C646" w14:textId="77777777" w:rsidR="0057622F" w:rsidRPr="0057622F" w:rsidRDefault="0057622F" w:rsidP="0057622F">
            <w:pPr>
              <w:jc w:val="left"/>
              <w:rPr>
                <w:rFonts w:cs="Arial"/>
                <w:b/>
                <w:bCs/>
                <w:iCs/>
                <w:sz w:val="20"/>
              </w:rPr>
            </w:pPr>
          </w:p>
          <w:p w14:paraId="02374E0A" w14:textId="77777777" w:rsidR="0057622F" w:rsidRPr="0057622F" w:rsidRDefault="0057622F" w:rsidP="0057622F">
            <w:pPr>
              <w:jc w:val="left"/>
              <w:rPr>
                <w:rFonts w:cs="Arial"/>
                <w:b/>
                <w:bCs/>
                <w:iCs/>
                <w:sz w:val="20"/>
              </w:rPr>
            </w:pPr>
          </w:p>
          <w:p w14:paraId="1EB98A9C" w14:textId="67412EEE" w:rsidR="0057622F" w:rsidRDefault="0057622F" w:rsidP="0057622F">
            <w:pPr>
              <w:jc w:val="left"/>
              <w:rPr>
                <w:rFonts w:cs="Arial"/>
                <w:iCs/>
                <w:sz w:val="20"/>
              </w:rPr>
            </w:pPr>
            <w:r w:rsidRPr="0057622F">
              <w:rPr>
                <w:rFonts w:cs="Arial"/>
                <w:iCs/>
                <w:sz w:val="20"/>
              </w:rPr>
              <w:t xml:space="preserve">Fachbegriffe </w:t>
            </w:r>
          </w:p>
          <w:p w14:paraId="4AB25B7E" w14:textId="77777777" w:rsidR="00AA606B" w:rsidRPr="0057622F" w:rsidRDefault="00AA606B" w:rsidP="0057622F">
            <w:pPr>
              <w:jc w:val="left"/>
              <w:rPr>
                <w:rFonts w:cs="Arial"/>
                <w:iCs/>
                <w:sz w:val="20"/>
              </w:rPr>
            </w:pPr>
          </w:p>
          <w:p w14:paraId="4F074642" w14:textId="77777777" w:rsidR="0057622F" w:rsidRPr="0057622F" w:rsidRDefault="0057622F" w:rsidP="0057622F">
            <w:pPr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Erproben und Experimentieren</w:t>
            </w:r>
          </w:p>
          <w:p w14:paraId="651F3CAC" w14:textId="77777777" w:rsidR="0057622F" w:rsidRPr="0057622F" w:rsidRDefault="0057622F" w:rsidP="0057622F">
            <w:pPr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Lifttypen</w:t>
            </w:r>
          </w:p>
          <w:p w14:paraId="5D460718" w14:textId="3FD919AB" w:rsidR="00706700" w:rsidRPr="0057622F" w:rsidRDefault="0057622F" w:rsidP="00EE18CC">
            <w:pPr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b w:val="0"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Benennung des Materials</w:t>
            </w:r>
          </w:p>
        </w:tc>
        <w:tc>
          <w:tcPr>
            <w:tcW w:w="3590" w:type="dxa"/>
          </w:tcPr>
          <w:p w14:paraId="628B1C80" w14:textId="6CB6D340" w:rsidR="00706700" w:rsidRPr="00957B9E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7B9E">
              <w:rPr>
                <w:rFonts w:ascii="Arial" w:hAnsi="Arial" w:cs="Arial"/>
                <w:color w:val="333333"/>
                <w:sz w:val="20"/>
                <w:szCs w:val="20"/>
              </w:rPr>
              <w:t>Reflektierte Praxis</w:t>
            </w:r>
          </w:p>
          <w:p w14:paraId="13653362" w14:textId="77777777" w:rsidR="0057622F" w:rsidRPr="0057622F" w:rsidRDefault="0057622F" w:rsidP="0057622F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before="0" w:after="150"/>
              <w:rPr>
                <w:rFonts w:ascii="Arial" w:hAnsi="Arial" w:cs="Arial"/>
                <w:b/>
                <w:bCs/>
                <w:sz w:val="20"/>
              </w:rPr>
            </w:pPr>
            <w:r w:rsidRPr="0057622F">
              <w:rPr>
                <w:rFonts w:ascii="Arial" w:hAnsi="Arial" w:cs="Arial"/>
                <w:bCs/>
                <w:sz w:val="20"/>
              </w:rPr>
              <w:t>Verschiedene Pisten und unterschiedlichen Schwierigkeitsgraden</w:t>
            </w:r>
          </w:p>
          <w:p w14:paraId="2C70E3EF" w14:textId="77777777" w:rsidR="0057622F" w:rsidRPr="0057622F" w:rsidRDefault="0057622F" w:rsidP="0057622F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before="0" w:after="150"/>
              <w:rPr>
                <w:rFonts w:ascii="Arial" w:hAnsi="Arial" w:cs="Arial"/>
                <w:b/>
                <w:bCs/>
                <w:sz w:val="20"/>
              </w:rPr>
            </w:pPr>
            <w:r w:rsidRPr="0057622F">
              <w:rPr>
                <w:rFonts w:ascii="Arial" w:hAnsi="Arial" w:cs="Arial"/>
                <w:bCs/>
                <w:sz w:val="20"/>
              </w:rPr>
              <w:t>Verschiedenen Techniken des Skifahrens (rollern, Pflug, einbeinig, parallel, carven)</w:t>
            </w:r>
          </w:p>
          <w:p w14:paraId="01E51D8C" w14:textId="77777777" w:rsidR="0057622F" w:rsidRPr="0057622F" w:rsidRDefault="0057622F" w:rsidP="0057622F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before="0" w:after="150"/>
              <w:rPr>
                <w:rFonts w:ascii="Arial" w:hAnsi="Arial" w:cs="Arial"/>
                <w:b/>
                <w:bCs/>
                <w:sz w:val="20"/>
              </w:rPr>
            </w:pPr>
            <w:r w:rsidRPr="0057622F">
              <w:rPr>
                <w:rFonts w:ascii="Arial" w:hAnsi="Arial" w:cs="Arial"/>
                <w:bCs/>
                <w:sz w:val="20"/>
              </w:rPr>
              <w:t>Skigewöhnung in spielerischer Form</w:t>
            </w:r>
          </w:p>
          <w:p w14:paraId="4DAB2F8B" w14:textId="77777777" w:rsidR="0057622F" w:rsidRPr="0057622F" w:rsidRDefault="0057622F" w:rsidP="0057622F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before="0" w:after="150"/>
              <w:rPr>
                <w:rFonts w:ascii="Arial" w:hAnsi="Arial" w:cs="Arial"/>
                <w:b/>
                <w:bCs/>
                <w:sz w:val="20"/>
              </w:rPr>
            </w:pPr>
            <w:r w:rsidRPr="0057622F">
              <w:rPr>
                <w:rFonts w:ascii="Arial" w:hAnsi="Arial" w:cs="Arial"/>
                <w:bCs/>
                <w:sz w:val="20"/>
              </w:rPr>
              <w:t>Erprobung verschiedener Techniken (gleiten, kanten, driften)</w:t>
            </w:r>
          </w:p>
          <w:p w14:paraId="327209FF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C091F01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24828A9" w14:textId="77777777" w:rsidR="002F781E" w:rsidRDefault="002F781E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90E64D" w14:textId="0D5405A0" w:rsidR="00706700" w:rsidRPr="00957B9E" w:rsidRDefault="0070670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957B9E">
              <w:rPr>
                <w:rFonts w:cs="Arial"/>
                <w:bCs/>
                <w:iCs/>
                <w:sz w:val="20"/>
                <w:szCs w:val="20"/>
              </w:rPr>
              <w:t>Fachbegriffe</w:t>
            </w:r>
          </w:p>
          <w:p w14:paraId="1867765A" w14:textId="77777777" w:rsidR="0057622F" w:rsidRPr="0057622F" w:rsidRDefault="0057622F" w:rsidP="0057622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after="150"/>
              <w:rPr>
                <w:rFonts w:ascii="Arial" w:hAnsi="Arial" w:cs="Arial"/>
                <w:bCs/>
                <w:iCs/>
                <w:sz w:val="20"/>
              </w:rPr>
            </w:pPr>
            <w:r w:rsidRPr="0057622F">
              <w:rPr>
                <w:rFonts w:ascii="Arial" w:hAnsi="Arial" w:cs="Arial"/>
                <w:bCs/>
                <w:iCs/>
                <w:sz w:val="20"/>
              </w:rPr>
              <w:t>Carven</w:t>
            </w:r>
          </w:p>
          <w:p w14:paraId="543425C6" w14:textId="77777777" w:rsidR="0057622F" w:rsidRPr="0057622F" w:rsidRDefault="0057622F" w:rsidP="0057622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after="150"/>
              <w:rPr>
                <w:rFonts w:ascii="Arial" w:hAnsi="Arial" w:cs="Arial"/>
                <w:bCs/>
                <w:iCs/>
                <w:sz w:val="20"/>
              </w:rPr>
            </w:pPr>
            <w:r w:rsidRPr="0057622F">
              <w:rPr>
                <w:rFonts w:ascii="Arial" w:hAnsi="Arial" w:cs="Arial"/>
                <w:bCs/>
                <w:iCs/>
                <w:sz w:val="20"/>
              </w:rPr>
              <w:t>Pflug</w:t>
            </w:r>
          </w:p>
          <w:p w14:paraId="6F99F6EA" w14:textId="77777777" w:rsidR="0057622F" w:rsidRPr="0057622F" w:rsidRDefault="0057622F" w:rsidP="0057622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after="150"/>
              <w:rPr>
                <w:rFonts w:ascii="Arial" w:hAnsi="Arial" w:cs="Arial"/>
                <w:bCs/>
                <w:iCs/>
                <w:sz w:val="20"/>
              </w:rPr>
            </w:pPr>
            <w:r w:rsidRPr="0057622F">
              <w:rPr>
                <w:rFonts w:ascii="Arial" w:hAnsi="Arial" w:cs="Arial"/>
                <w:bCs/>
                <w:iCs/>
                <w:sz w:val="20"/>
              </w:rPr>
              <w:t>Paralleles Fahren</w:t>
            </w:r>
          </w:p>
          <w:p w14:paraId="00A274FC" w14:textId="77777777" w:rsidR="0057622F" w:rsidRPr="0057622F" w:rsidRDefault="0057622F" w:rsidP="0057622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after="150"/>
              <w:rPr>
                <w:rFonts w:ascii="Arial" w:hAnsi="Arial" w:cs="Arial"/>
                <w:bCs/>
                <w:iCs/>
                <w:sz w:val="20"/>
              </w:rPr>
            </w:pPr>
            <w:r w:rsidRPr="0057622F">
              <w:rPr>
                <w:rFonts w:ascii="Arial" w:hAnsi="Arial" w:cs="Arial"/>
                <w:bCs/>
                <w:iCs/>
                <w:sz w:val="20"/>
              </w:rPr>
              <w:t>Kanten und Driften</w:t>
            </w:r>
          </w:p>
          <w:p w14:paraId="08DFEF31" w14:textId="228D0E39" w:rsidR="00706700" w:rsidRPr="00247692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11E7EEC4" w14:textId="22748FA1" w:rsidR="00706700" w:rsidRPr="00957B9E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7B9E">
              <w:rPr>
                <w:rFonts w:ascii="Arial" w:hAnsi="Arial" w:cs="Arial"/>
                <w:color w:val="333333"/>
                <w:sz w:val="20"/>
                <w:szCs w:val="20"/>
              </w:rPr>
              <w:t>unterrichtsbegleitend</w:t>
            </w:r>
          </w:p>
          <w:p w14:paraId="2CDC192F" w14:textId="3D842B1E" w:rsidR="0057622F" w:rsidRPr="0057622F" w:rsidRDefault="0057622F" w:rsidP="00CF126F">
            <w:pPr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Sicherheitsaspekte beim Skifahren benennen und einhalten können</w:t>
            </w:r>
          </w:p>
          <w:p w14:paraId="3FDA61F8" w14:textId="1276F92A" w:rsidR="0057622F" w:rsidRPr="0057622F" w:rsidRDefault="0057622F" w:rsidP="00B40508">
            <w:pPr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Angemessenes Anwenden der Fertigkeiten in verschiedenen Situationen</w:t>
            </w:r>
          </w:p>
          <w:p w14:paraId="37ED455B" w14:textId="77777777" w:rsidR="0057622F" w:rsidRPr="0057622F" w:rsidRDefault="0057622F" w:rsidP="0057622F">
            <w:pPr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Kontinuierliche und konzentrierte Mitarbeit</w:t>
            </w:r>
          </w:p>
          <w:p w14:paraId="248A7ADE" w14:textId="77777777" w:rsidR="0057622F" w:rsidRPr="0057622F" w:rsidRDefault="0057622F" w:rsidP="0057622F">
            <w:pPr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Teamfähigkeit</w:t>
            </w:r>
          </w:p>
          <w:p w14:paraId="441DB43B" w14:textId="203C1254" w:rsidR="0057622F" w:rsidRPr="0057622F" w:rsidRDefault="0057622F" w:rsidP="00A22DC2">
            <w:pPr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0"/>
              </w:rPr>
            </w:pPr>
            <w:r w:rsidRPr="0057622F">
              <w:rPr>
                <w:rFonts w:cs="Arial"/>
                <w:bCs/>
                <w:iCs/>
                <w:sz w:val="20"/>
              </w:rPr>
              <w:t>Verantwortungsbewusster Umgang mit sich und seinen Mitschülern</w:t>
            </w:r>
          </w:p>
          <w:p w14:paraId="12787D92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75F799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7A8462" w14:textId="154CA1AE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7E35239" w14:textId="77777777" w:rsidR="002F781E" w:rsidRDefault="002F781E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8AB3B5" w14:textId="6B687C47" w:rsidR="0057622F" w:rsidRPr="00957B9E" w:rsidRDefault="00706700" w:rsidP="0057622F">
            <w:pPr>
              <w:jc w:val="left"/>
              <w:rPr>
                <w:rFonts w:ascii="HelveticaNeue" w:hAnsi="HelveticaNeue"/>
                <w:color w:val="333333"/>
                <w:sz w:val="20"/>
                <w:szCs w:val="20"/>
                <w:shd w:val="clear" w:color="auto" w:fill="FFFFFF"/>
              </w:rPr>
            </w:pPr>
            <w:r w:rsidRPr="00957B9E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punktuell</w:t>
            </w:r>
          </w:p>
          <w:p w14:paraId="0319FF7E" w14:textId="77777777" w:rsidR="0057622F" w:rsidRDefault="0057622F" w:rsidP="0057622F">
            <w:pPr>
              <w:jc w:val="left"/>
              <w:rPr>
                <w:bCs/>
                <w:color w:val="A5A5A5" w:themeColor="accent3"/>
                <w:sz w:val="20"/>
              </w:rPr>
            </w:pPr>
          </w:p>
          <w:p w14:paraId="376A4BA6" w14:textId="77777777" w:rsidR="0057622F" w:rsidRPr="0057622F" w:rsidRDefault="0057622F" w:rsidP="0057622F">
            <w:pPr>
              <w:pStyle w:val="Listenabsatz"/>
              <w:numPr>
                <w:ilvl w:val="0"/>
                <w:numId w:val="27"/>
              </w:numPr>
              <w:jc w:val="left"/>
              <w:rPr>
                <w:bCs/>
                <w:sz w:val="20"/>
              </w:rPr>
            </w:pPr>
            <w:r w:rsidRPr="0057622F">
              <w:rPr>
                <w:rFonts w:cs="Arial"/>
                <w:bCs/>
                <w:sz w:val="20"/>
              </w:rPr>
              <w:t>Ausführungsqualität</w:t>
            </w:r>
          </w:p>
          <w:p w14:paraId="17957EBD" w14:textId="6B0845CA" w:rsidR="0057622F" w:rsidRPr="0057622F" w:rsidRDefault="0057622F" w:rsidP="0057622F">
            <w:pPr>
              <w:pStyle w:val="Listenabsatz"/>
              <w:numPr>
                <w:ilvl w:val="0"/>
                <w:numId w:val="27"/>
              </w:numPr>
              <w:jc w:val="left"/>
              <w:rPr>
                <w:rFonts w:ascii="HelveticaNeue" w:hAnsi="HelveticaNeue"/>
                <w:sz w:val="22"/>
                <w:shd w:val="clear" w:color="auto" w:fill="FFFFFF"/>
              </w:rPr>
            </w:pPr>
            <w:r w:rsidRPr="0057622F">
              <w:rPr>
                <w:rFonts w:cs="Arial"/>
                <w:bCs/>
                <w:sz w:val="20"/>
              </w:rPr>
              <w:t>Individuelle Lernerfolge</w:t>
            </w:r>
          </w:p>
          <w:p w14:paraId="5EDF2054" w14:textId="77777777" w:rsidR="00706700" w:rsidRPr="00687860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AA606B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1A1C0D"/>
    <w:multiLevelType w:val="hybridMultilevel"/>
    <w:tmpl w:val="989C09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FC416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57263"/>
    <w:multiLevelType w:val="hybridMultilevel"/>
    <w:tmpl w:val="09BCB4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FC416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5" w15:restartNumberingAfterBreak="0">
    <w:nsid w:val="483A1BA8"/>
    <w:multiLevelType w:val="hybridMultilevel"/>
    <w:tmpl w:val="7E3AF10C"/>
    <w:lvl w:ilvl="0" w:tplc="4ABC70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764E7"/>
    <w:multiLevelType w:val="hybridMultilevel"/>
    <w:tmpl w:val="6FC8E0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57C7F"/>
    <w:multiLevelType w:val="hybridMultilevel"/>
    <w:tmpl w:val="CDE420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7F3580"/>
    <w:multiLevelType w:val="hybridMultilevel"/>
    <w:tmpl w:val="61D46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8"/>
  </w:num>
  <w:num w:numId="4">
    <w:abstractNumId w:val="5"/>
  </w:num>
  <w:num w:numId="5">
    <w:abstractNumId w:val="12"/>
  </w:num>
  <w:num w:numId="6">
    <w:abstractNumId w:val="25"/>
  </w:num>
  <w:num w:numId="7">
    <w:abstractNumId w:val="9"/>
  </w:num>
  <w:num w:numId="8">
    <w:abstractNumId w:val="0"/>
  </w:num>
  <w:num w:numId="9">
    <w:abstractNumId w:val="0"/>
  </w:num>
  <w:num w:numId="10">
    <w:abstractNumId w:val="23"/>
  </w:num>
  <w:num w:numId="11">
    <w:abstractNumId w:val="1"/>
  </w:num>
  <w:num w:numId="12">
    <w:abstractNumId w:val="11"/>
  </w:num>
  <w:num w:numId="13">
    <w:abstractNumId w:val="3"/>
  </w:num>
  <w:num w:numId="14">
    <w:abstractNumId w:val="16"/>
  </w:num>
  <w:num w:numId="15">
    <w:abstractNumId w:val="24"/>
  </w:num>
  <w:num w:numId="16">
    <w:abstractNumId w:val="4"/>
  </w:num>
  <w:num w:numId="17">
    <w:abstractNumId w:val="10"/>
  </w:num>
  <w:num w:numId="18">
    <w:abstractNumId w:val="14"/>
  </w:num>
  <w:num w:numId="19">
    <w:abstractNumId w:val="21"/>
  </w:num>
  <w:num w:numId="20">
    <w:abstractNumId w:val="20"/>
  </w:num>
  <w:num w:numId="21">
    <w:abstractNumId w:val="7"/>
  </w:num>
  <w:num w:numId="22">
    <w:abstractNumId w:val="6"/>
  </w:num>
  <w:num w:numId="23">
    <w:abstractNumId w:val="19"/>
  </w:num>
  <w:num w:numId="24">
    <w:abstractNumId w:val="18"/>
  </w:num>
  <w:num w:numId="25">
    <w:abstractNumId w:val="2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02705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2F781E"/>
    <w:rsid w:val="00387AA9"/>
    <w:rsid w:val="003A0F9C"/>
    <w:rsid w:val="003D59D9"/>
    <w:rsid w:val="003F7C08"/>
    <w:rsid w:val="00411A06"/>
    <w:rsid w:val="0043095E"/>
    <w:rsid w:val="004463FD"/>
    <w:rsid w:val="00470943"/>
    <w:rsid w:val="00486418"/>
    <w:rsid w:val="004B0710"/>
    <w:rsid w:val="004C2236"/>
    <w:rsid w:val="004D1B82"/>
    <w:rsid w:val="004E1588"/>
    <w:rsid w:val="004E7C29"/>
    <w:rsid w:val="004F34C3"/>
    <w:rsid w:val="005019E1"/>
    <w:rsid w:val="00546081"/>
    <w:rsid w:val="0057622F"/>
    <w:rsid w:val="005833CF"/>
    <w:rsid w:val="005E1A0E"/>
    <w:rsid w:val="00645775"/>
    <w:rsid w:val="006470B5"/>
    <w:rsid w:val="006D4858"/>
    <w:rsid w:val="006F57CB"/>
    <w:rsid w:val="006F7526"/>
    <w:rsid w:val="00700218"/>
    <w:rsid w:val="0070066B"/>
    <w:rsid w:val="00706700"/>
    <w:rsid w:val="00732A87"/>
    <w:rsid w:val="007430F4"/>
    <w:rsid w:val="00747CBE"/>
    <w:rsid w:val="0075578F"/>
    <w:rsid w:val="007559DA"/>
    <w:rsid w:val="00764DC6"/>
    <w:rsid w:val="0078720C"/>
    <w:rsid w:val="007B4BEB"/>
    <w:rsid w:val="007C0EA4"/>
    <w:rsid w:val="007D6D57"/>
    <w:rsid w:val="007E70D2"/>
    <w:rsid w:val="00822167"/>
    <w:rsid w:val="00856A60"/>
    <w:rsid w:val="00890B5D"/>
    <w:rsid w:val="008A3873"/>
    <w:rsid w:val="008B3FE3"/>
    <w:rsid w:val="008C66D1"/>
    <w:rsid w:val="008E637D"/>
    <w:rsid w:val="00920C0D"/>
    <w:rsid w:val="00957B9E"/>
    <w:rsid w:val="00983DF7"/>
    <w:rsid w:val="009C4EAD"/>
    <w:rsid w:val="009E774F"/>
    <w:rsid w:val="009F71D8"/>
    <w:rsid w:val="00A20156"/>
    <w:rsid w:val="00A5549C"/>
    <w:rsid w:val="00A733BB"/>
    <w:rsid w:val="00A91DFF"/>
    <w:rsid w:val="00A971D3"/>
    <w:rsid w:val="00AA606B"/>
    <w:rsid w:val="00AF05EC"/>
    <w:rsid w:val="00B24970"/>
    <w:rsid w:val="00B9262F"/>
    <w:rsid w:val="00BF12F2"/>
    <w:rsid w:val="00C004FF"/>
    <w:rsid w:val="00C117BF"/>
    <w:rsid w:val="00C261E2"/>
    <w:rsid w:val="00C72016"/>
    <w:rsid w:val="00CF293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77E57"/>
    <w:rsid w:val="00E94136"/>
    <w:rsid w:val="00EB746D"/>
    <w:rsid w:val="00EE36BA"/>
    <w:rsid w:val="00EF46C5"/>
    <w:rsid w:val="00F04336"/>
    <w:rsid w:val="00F1529D"/>
    <w:rsid w:val="00FB15D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706700"/>
    <w:rPr>
      <w:b/>
      <w:bCs/>
    </w:rPr>
  </w:style>
  <w:style w:type="paragraph" w:styleId="StandardWeb">
    <w:name w:val="Normal (Web)"/>
    <w:basedOn w:val="Standard"/>
    <w:uiPriority w:val="99"/>
    <w:unhideWhenUsed/>
    <w:rsid w:val="0070670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B624A2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FF77CAD0EB1429DB454EF20DB6386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4CBF7F-3467-444B-8002-F6192B246767}"/>
      </w:docPartPr>
      <w:docPartBody>
        <w:p w:rsidR="00D76CDA" w:rsidRDefault="006B2D54" w:rsidP="006B2D54">
          <w:pPr>
            <w:pStyle w:val="0FF77CAD0EB1429DB454EF20DB63862A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9847ABADBDB43C5955925AB152C3A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0AFC2-60B3-49FF-ADCC-B142094D4195}"/>
      </w:docPartPr>
      <w:docPartBody>
        <w:p w:rsidR="00D76CDA" w:rsidRDefault="006B2D54" w:rsidP="006B2D54">
          <w:pPr>
            <w:pStyle w:val="39847ABADBDB43C5955925AB152C3A5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3E87E27241E46658E953B37CD212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6D305F-4B6B-4FCF-B41A-E51A90010AF4}"/>
      </w:docPartPr>
      <w:docPartBody>
        <w:p w:rsidR="00D76CDA" w:rsidRDefault="006B2D54" w:rsidP="006B2D54">
          <w:pPr>
            <w:pStyle w:val="D3E87E27241E46658E953B37CD212A5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9D8B731162A457481D7BF3C8EC7C7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3F4AD3-4357-4FF9-8934-1AC5BFED9FE7}"/>
      </w:docPartPr>
      <w:docPartBody>
        <w:p w:rsidR="00D76CDA" w:rsidRDefault="006B2D54" w:rsidP="006B2D54">
          <w:pPr>
            <w:pStyle w:val="79D8B731162A457481D7BF3C8EC7C71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BC4843F0BDF457B8186A92452BBD9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299451-C1B3-4303-A29B-739237173970}"/>
      </w:docPartPr>
      <w:docPartBody>
        <w:p w:rsidR="00D76CDA" w:rsidRDefault="006B2D54" w:rsidP="006B2D54">
          <w:pPr>
            <w:pStyle w:val="8BC4843F0BDF457B8186A92452BBD943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649E7E75E0844BBAA69ED32F5A360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DBEAA-D44F-47DB-8161-9A47E4C03A34}"/>
      </w:docPartPr>
      <w:docPartBody>
        <w:p w:rsidR="00D76CDA" w:rsidRDefault="006B2D54" w:rsidP="006B2D54">
          <w:pPr>
            <w:pStyle w:val="E649E7E75E0844BBAA69ED32F5A360E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C2EFB2813BC14464B148B2BCC84BA1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913D37-3802-47F5-9684-A09D40D12964}"/>
      </w:docPartPr>
      <w:docPartBody>
        <w:p w:rsidR="00D76CDA" w:rsidRDefault="006B2D54" w:rsidP="006B2D54">
          <w:pPr>
            <w:pStyle w:val="C2EFB2813BC14464B148B2BCC84BA121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77AF788BF37041DDBAD926D8AA00C0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63A03F-C45D-42A9-99CE-B8F53A043C21}"/>
      </w:docPartPr>
      <w:docPartBody>
        <w:p w:rsidR="00D76CDA" w:rsidRDefault="006B2D54" w:rsidP="006B2D54">
          <w:pPr>
            <w:pStyle w:val="77AF788BF37041DDBAD926D8AA00C04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3631D425F8A4117B5F58D551B4955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CBA510-5933-4FF5-99BD-AFDA5C1D7A75}"/>
      </w:docPartPr>
      <w:docPartBody>
        <w:p w:rsidR="00D76CDA" w:rsidRDefault="006B2D54" w:rsidP="006B2D54">
          <w:pPr>
            <w:pStyle w:val="63631D425F8A4117B5F58D551B4955D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5ABE44148B040B1ABBB283053071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30C5FC-45A2-4313-AF50-4E7015CE8AD0}"/>
      </w:docPartPr>
      <w:docPartBody>
        <w:p w:rsidR="00D76CDA" w:rsidRDefault="006B2D54" w:rsidP="006B2D54">
          <w:pPr>
            <w:pStyle w:val="85ABE44148B040B1ABBB28305307171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0024E1A154A4F7DA6551292B5D292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3039B8-8BFD-4A7E-B290-CB7532FBD2CF}"/>
      </w:docPartPr>
      <w:docPartBody>
        <w:p w:rsidR="00D76CDA" w:rsidRDefault="006B2D54" w:rsidP="006B2D54">
          <w:pPr>
            <w:pStyle w:val="40024E1A154A4F7DA6551292B5D2924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2033B0C51ED410BACEF5DE924D334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28DEC4-5839-44B6-AEAB-54034824648D}"/>
      </w:docPartPr>
      <w:docPartBody>
        <w:p w:rsidR="00D76CDA" w:rsidRDefault="006B2D54" w:rsidP="006B2D54">
          <w:pPr>
            <w:pStyle w:val="52033B0C51ED410BACEF5DE924D334CA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E1A460ABC5E4A36993655A4FD9EA7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0DAA7D-32C8-4C67-B48A-422A09133D1C}"/>
      </w:docPartPr>
      <w:docPartBody>
        <w:p w:rsidR="00D76CDA" w:rsidRDefault="006B2D54" w:rsidP="006B2D54">
          <w:pPr>
            <w:pStyle w:val="AE1A460ABC5E4A36993655A4FD9EA78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1E9D800DB14440C96B444D09D9D0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2FC573-B840-4570-AA68-E18B3363F862}"/>
      </w:docPartPr>
      <w:docPartBody>
        <w:p w:rsidR="00D76CDA" w:rsidRDefault="006B2D54" w:rsidP="006B2D54">
          <w:pPr>
            <w:pStyle w:val="71E9D800DB14440C96B444D09D9D06C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DB91AEF02CA42949E5C7BFE9D490F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EE7C90-6FAD-439D-9BB3-13FD100A89A8}"/>
      </w:docPartPr>
      <w:docPartBody>
        <w:p w:rsidR="00D76CDA" w:rsidRDefault="006B2D54" w:rsidP="006B2D54">
          <w:pPr>
            <w:pStyle w:val="0DB91AEF02CA42949E5C7BFE9D490F3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36623B"/>
    <w:multiLevelType w:val="multilevel"/>
    <w:tmpl w:val="8F2AD77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4711F7"/>
    <w:rsid w:val="005055CF"/>
    <w:rsid w:val="00550C25"/>
    <w:rsid w:val="006B2D54"/>
    <w:rsid w:val="00A52F01"/>
    <w:rsid w:val="00A831F5"/>
    <w:rsid w:val="00AD0990"/>
    <w:rsid w:val="00B624A2"/>
    <w:rsid w:val="00B63C54"/>
    <w:rsid w:val="00D47476"/>
    <w:rsid w:val="00D76CDA"/>
    <w:rsid w:val="00F23370"/>
    <w:rsid w:val="00F368A4"/>
    <w:rsid w:val="00F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2D54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93FA48EF1AB14E5B88AF1D75EE4AE7CF">
    <w:name w:val="93FA48EF1AB14E5B88AF1D75EE4AE7CF"/>
    <w:rsid w:val="005055CF"/>
  </w:style>
  <w:style w:type="paragraph" w:customStyle="1" w:styleId="5294D233E83A46389DB9A45389974A4D">
    <w:name w:val="5294D233E83A46389DB9A45389974A4D"/>
    <w:rsid w:val="005055CF"/>
  </w:style>
  <w:style w:type="paragraph" w:customStyle="1" w:styleId="469CC6A493494462885FEC04557073CB">
    <w:name w:val="469CC6A493494462885FEC04557073CB"/>
    <w:rsid w:val="00B624A2"/>
  </w:style>
  <w:style w:type="paragraph" w:customStyle="1" w:styleId="71A06A1B21054A679A59313AD2285D1C">
    <w:name w:val="71A06A1B21054A679A59313AD2285D1C"/>
    <w:rsid w:val="00A831F5"/>
  </w:style>
  <w:style w:type="paragraph" w:customStyle="1" w:styleId="824A7450D34A458A9A043ED8EB1CEE58">
    <w:name w:val="824A7450D34A458A9A043ED8EB1CEE58"/>
    <w:rsid w:val="00A831F5"/>
  </w:style>
  <w:style w:type="paragraph" w:customStyle="1" w:styleId="4B934321866B44389E049683490238C2">
    <w:name w:val="4B934321866B44389E049683490238C2"/>
    <w:rsid w:val="00A831F5"/>
  </w:style>
  <w:style w:type="paragraph" w:customStyle="1" w:styleId="0FF77CAD0EB1429DB454EF20DB63862A">
    <w:name w:val="0FF77CAD0EB1429DB454EF20DB63862A"/>
    <w:rsid w:val="006B2D54"/>
  </w:style>
  <w:style w:type="paragraph" w:customStyle="1" w:styleId="39847ABADBDB43C5955925AB152C3A56">
    <w:name w:val="39847ABADBDB43C5955925AB152C3A56"/>
    <w:rsid w:val="006B2D54"/>
  </w:style>
  <w:style w:type="paragraph" w:customStyle="1" w:styleId="D3E87E27241E46658E953B37CD212A53">
    <w:name w:val="D3E87E27241E46658E953B37CD212A53"/>
    <w:rsid w:val="006B2D54"/>
  </w:style>
  <w:style w:type="paragraph" w:customStyle="1" w:styleId="79D8B731162A457481D7BF3C8EC7C71F">
    <w:name w:val="79D8B731162A457481D7BF3C8EC7C71F"/>
    <w:rsid w:val="006B2D54"/>
  </w:style>
  <w:style w:type="paragraph" w:customStyle="1" w:styleId="8BC4843F0BDF457B8186A92452BBD943">
    <w:name w:val="8BC4843F0BDF457B8186A92452BBD943"/>
    <w:rsid w:val="006B2D54"/>
  </w:style>
  <w:style w:type="paragraph" w:customStyle="1" w:styleId="E649E7E75E0844BBAA69ED32F5A360EA">
    <w:name w:val="E649E7E75E0844BBAA69ED32F5A360EA"/>
    <w:rsid w:val="006B2D54"/>
  </w:style>
  <w:style w:type="paragraph" w:customStyle="1" w:styleId="C2EFB2813BC14464B148B2BCC84BA121">
    <w:name w:val="C2EFB2813BC14464B148B2BCC84BA121"/>
    <w:rsid w:val="006B2D54"/>
  </w:style>
  <w:style w:type="paragraph" w:customStyle="1" w:styleId="77AF788BF37041DDBAD926D8AA00C046">
    <w:name w:val="77AF788BF37041DDBAD926D8AA00C046"/>
    <w:rsid w:val="006B2D54"/>
  </w:style>
  <w:style w:type="paragraph" w:customStyle="1" w:styleId="DBCC4FCFA1E3412DBBE8F2E6AD3110F1">
    <w:name w:val="DBCC4FCFA1E3412DBBE8F2E6AD3110F1"/>
    <w:rsid w:val="006B2D54"/>
  </w:style>
  <w:style w:type="paragraph" w:customStyle="1" w:styleId="63631D425F8A4117B5F58D551B4955D3">
    <w:name w:val="63631D425F8A4117B5F58D551B4955D3"/>
    <w:rsid w:val="006B2D54"/>
  </w:style>
  <w:style w:type="paragraph" w:customStyle="1" w:styleId="85ABE44148B040B1ABBB283053071711">
    <w:name w:val="85ABE44148B040B1ABBB283053071711"/>
    <w:rsid w:val="006B2D54"/>
  </w:style>
  <w:style w:type="paragraph" w:customStyle="1" w:styleId="40024E1A154A4F7DA6551292B5D29245">
    <w:name w:val="40024E1A154A4F7DA6551292B5D29245"/>
    <w:rsid w:val="006B2D54"/>
  </w:style>
  <w:style w:type="paragraph" w:customStyle="1" w:styleId="52033B0C51ED410BACEF5DE924D334CA">
    <w:name w:val="52033B0C51ED410BACEF5DE924D334CA"/>
    <w:rsid w:val="006B2D54"/>
  </w:style>
  <w:style w:type="paragraph" w:customStyle="1" w:styleId="AE1A460ABC5E4A36993655A4FD9EA784">
    <w:name w:val="AE1A460ABC5E4A36993655A4FD9EA784"/>
    <w:rsid w:val="006B2D54"/>
  </w:style>
  <w:style w:type="paragraph" w:customStyle="1" w:styleId="71E9D800DB14440C96B444D09D9D06C8">
    <w:name w:val="71E9D800DB14440C96B444D09D9D06C8"/>
    <w:rsid w:val="006B2D54"/>
  </w:style>
  <w:style w:type="paragraph" w:customStyle="1" w:styleId="0DB91AEF02CA42949E5C7BFE9D490F38">
    <w:name w:val="0DB91AEF02CA42949E5C7BFE9D490F38"/>
    <w:rsid w:val="006B2D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D9746-6DED-46C6-96F2-20593EFE3E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3CC6E4-92D2-4549-8425-80502857B5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95072-35CA-4113-B755-FCB341B57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Markus Tewes</cp:lastModifiedBy>
  <cp:revision>6</cp:revision>
  <cp:lastPrinted>2019-09-30T16:45:00Z</cp:lastPrinted>
  <dcterms:created xsi:type="dcterms:W3CDTF">2020-08-14T06:53:00Z</dcterms:created>
  <dcterms:modified xsi:type="dcterms:W3CDTF">2020-08-14T07:22:00Z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