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6FBDF557" w:rsidR="00A971D3" w:rsidRPr="00F97FED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97FED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5FE0D44C6FCF40E2B12FEA82AF3FB1CF"/>
                </w:placeholder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4006AD">
                  <w:rPr>
                    <w:rFonts w:cs="Arial"/>
                    <w:b/>
                    <w:iCs/>
                    <w:sz w:val="28"/>
                    <w:szCs w:val="28"/>
                  </w:rPr>
                  <w:t>7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113AAFC9" w:rsidR="00A971D3" w:rsidRPr="00F97FED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97FED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4006AD">
                  <w:rPr>
                    <w:rFonts w:cs="Arial"/>
                    <w:b/>
                    <w:iCs/>
                    <w:sz w:val="28"/>
                    <w:szCs w:val="28"/>
                  </w:rPr>
                  <w:t>4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3E7FBD90" w:rsidR="00A971D3" w:rsidRPr="00F97FED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97FED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6.1" w:value="6.1"/>
                  <w:listItem w:displayText="6.2" w:value="6.2"/>
                  <w:listItem w:displayText="6.3" w:value="6.3"/>
                  <w:listItem w:displayText="6.4" w:value="6.4"/>
                  <w:listItem w:displayText="6.5" w:value="6.5"/>
                  <w:listItem w:displayText="6.6" w:value="6.6"/>
                  <w:listItem w:displayText="6.7" w:value="6.7"/>
                </w:dropDownList>
              </w:sdtPr>
              <w:sdtEndPr/>
              <w:sdtContent>
                <w:r w:rsidR="004006AD">
                  <w:rPr>
                    <w:rFonts w:cs="Arial"/>
                    <w:b/>
                    <w:iCs/>
                    <w:sz w:val="28"/>
                    <w:szCs w:val="28"/>
                  </w:rPr>
                  <w:t>6.1</w:t>
                </w:r>
              </w:sdtContent>
            </w:sdt>
          </w:p>
        </w:tc>
      </w:tr>
      <w:tr w:rsidR="00100A58" w:rsidRPr="00572414" w14:paraId="5A130DC2" w14:textId="77777777" w:rsidTr="00A5549C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0B805087" w:rsidR="00100A58" w:rsidRPr="00F97FED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97FED">
              <w:rPr>
                <w:rFonts w:cs="Arial"/>
                <w:b/>
                <w:iCs/>
                <w:szCs w:val="24"/>
              </w:rPr>
              <w:t>Thema des UV:</w:t>
            </w:r>
            <w:r w:rsidR="004006AD">
              <w:rPr>
                <w:rFonts w:cs="Arial"/>
                <w:b/>
                <w:iCs/>
                <w:szCs w:val="24"/>
              </w:rPr>
              <w:t xml:space="preserve"> Oh wie schön – Gestaltung mit oder ohne Handgerät</w:t>
            </w:r>
          </w:p>
          <w:p w14:paraId="15CC4F83" w14:textId="4773BEB2" w:rsidR="000E6E72" w:rsidRPr="00F97FED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920C0D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C000"/>
            <w:tcMar>
              <w:top w:w="57" w:type="dxa"/>
              <w:bottom w:w="57" w:type="dxa"/>
            </w:tcMar>
          </w:tcPr>
          <w:p w14:paraId="2803BC05" w14:textId="4441E7FE" w:rsidR="00100A58" w:rsidRPr="00F97FED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97FED">
              <w:rPr>
                <w:rFonts w:cs="Arial"/>
                <w:b/>
                <w:iCs/>
                <w:szCs w:val="24"/>
              </w:rPr>
              <w:t xml:space="preserve">BF/SB </w:t>
            </w:r>
            <w:r w:rsidR="00920C0D" w:rsidRPr="00F97FED">
              <w:rPr>
                <w:rFonts w:cs="Arial"/>
                <w:b/>
                <w:iCs/>
                <w:szCs w:val="24"/>
              </w:rPr>
              <w:t>6</w:t>
            </w:r>
            <w:r w:rsidR="00983DF7" w:rsidRPr="00F97FED">
              <w:rPr>
                <w:rFonts w:cs="Arial"/>
                <w:b/>
                <w:iCs/>
                <w:szCs w:val="24"/>
              </w:rPr>
              <w:t>:</w:t>
            </w:r>
            <w:r w:rsidRPr="00F97FED">
              <w:rPr>
                <w:rFonts w:cs="Arial"/>
                <w:b/>
                <w:iCs/>
                <w:szCs w:val="24"/>
              </w:rPr>
              <w:t xml:space="preserve"> </w:t>
            </w:r>
            <w:r w:rsidR="00920C0D" w:rsidRPr="00F97FED">
              <w:rPr>
                <w:rFonts w:cs="Arial"/>
                <w:b/>
                <w:iCs/>
                <w:szCs w:val="24"/>
              </w:rPr>
              <w:t>Gestalten, Tanzen, Darstellen</w:t>
            </w:r>
            <w:r w:rsidR="001E164A" w:rsidRPr="00F97FED">
              <w:rPr>
                <w:rFonts w:cs="Arial"/>
                <w:b/>
                <w:iCs/>
                <w:szCs w:val="24"/>
              </w:rPr>
              <w:t xml:space="preserve"> – </w:t>
            </w:r>
            <w:r w:rsidR="00920C0D" w:rsidRPr="00F97FED">
              <w:rPr>
                <w:rFonts w:cs="Arial"/>
                <w:b/>
                <w:iCs/>
                <w:szCs w:val="24"/>
              </w:rPr>
              <w:t>Gymnastik/ Tanz, Bewegungskünste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F97FED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F97FED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3D1947E1" w:rsidR="008B3FE3" w:rsidRPr="00F97FED" w:rsidRDefault="004006AD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b - Bewegungsgestaltung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10126908" w:rsidR="00387AA9" w:rsidRPr="00F97FED" w:rsidRDefault="004C2236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F97FED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F97FED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97FED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F97FED">
              <w:rPr>
                <w:rFonts w:cs="Arial"/>
                <w:b/>
                <w:iCs/>
                <w:szCs w:val="24"/>
              </w:rPr>
              <w:t>e</w:t>
            </w:r>
            <w:r w:rsidRPr="00F97FED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7D1A0AFD" w:rsidR="0075578F" w:rsidRPr="00F97FED" w:rsidRDefault="00E306C1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Gymnastische Bewegungsgestaltung (mit und ohne Handgerät oder Alltagsmaterialien)" w:value="Gymnastische Bewegungsgestaltung (mit und ohne Handgerät oder Alltagsmaterialien)"/>
                  <w:listItem w:displayText="Tanzen, tänzerische Bewegungsgestaltung" w:value="Tanzen, tänzerische Bewegungsgestaltung"/>
                  <w:listItem w:displayText="Darstellende Bewegungsformen und Bewegungskünste (Pantomime, Bewegungstheater oder Jonglage)" w:value="Darstellende Bewegungsformen und Bewegungskünste (Pantomime, Bewegungstheater oder Jonglage)"/>
                </w:dropDownList>
              </w:sdtPr>
              <w:sdtEndPr/>
              <w:sdtContent>
                <w:r w:rsidR="004006AD">
                  <w:rPr>
                    <w:rFonts w:cs="Arial"/>
                    <w:iCs/>
                    <w:szCs w:val="24"/>
                  </w:rPr>
                  <w:t>Gymnastische Bewegungsgestaltung (mit und ohne Handgerät oder Alltagsmaterialien)</w:t>
                </w:r>
              </w:sdtContent>
            </w:sdt>
            <w:r w:rsidR="0075578F" w:rsidRPr="00F97FED">
              <w:rPr>
                <w:rFonts w:cs="Arial"/>
                <w:szCs w:val="24"/>
              </w:rPr>
              <w:tab/>
            </w:r>
          </w:p>
          <w:p w14:paraId="272A2BB3" w14:textId="731FE7DE" w:rsidR="00E62BFC" w:rsidRPr="00F97FED" w:rsidRDefault="00E306C1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60290521"/>
                <w:placeholder>
                  <w:docPart w:val="430CFA7F027F4019BFFA0952A045511C"/>
                </w:placeholder>
                <w:showingPlcHdr/>
                <w:dropDownList>
                  <w:listItem w:value="Wählen Sie ein Element aus."/>
                  <w:listItem w:displayText="Gymnastische Bewegungsgestaltung (mit und ohne Handgerät oder Alltagsmaterialien)" w:value="Gymnastische Bewegungsgestaltung (mit und ohne Handgerät oder Alltagsmaterialien)"/>
                  <w:listItem w:displayText="Tanzen, tänzerische Bewegungsgestaltung" w:value="Tanzen, tänzerische Bewegungsgestaltung"/>
                  <w:listItem w:displayText="Darstellende Bewegungsformen und Bewegungskünste (Pantomime, Bewegungstheater oder Jonglage)" w:value="Darstellende Bewegungsformen und Bewegungskünste (Pantomime, Bewegungstheater oder Jonglage)"/>
                </w:dropDownList>
              </w:sdtPr>
              <w:sdtEndPr/>
              <w:sdtContent>
                <w:r w:rsidR="00C6455C" w:rsidRPr="00F97FED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F97FED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97FED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F97FED">
              <w:rPr>
                <w:rFonts w:cs="Arial"/>
                <w:b/>
                <w:iCs/>
                <w:szCs w:val="24"/>
              </w:rPr>
              <w:t>e</w:t>
            </w:r>
            <w:r w:rsidRPr="00F97FED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6D5EFA2F1930499DB89DF14B5FCEB1FC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3F8E8F6A" w14:textId="75453916" w:rsidR="00D8507B" w:rsidRPr="00F97FED" w:rsidRDefault="004006AD" w:rsidP="00C6455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Präsentation von Bewegungsgestaltungen [b]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1407196633"/>
              <w:placeholder>
                <w:docPart w:val="6075F5D252CE49F78BC34BA1BD5E46CE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1D785145" w14:textId="11F2DEB0" w:rsidR="00E62BFC" w:rsidRPr="00F97FED" w:rsidRDefault="004006AD" w:rsidP="00C6455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Variation von Bewegung [b]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14194960"/>
              <w:placeholder>
                <w:docPart w:val="9877AAEC62A847FC99309E952B93A885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00B1D805" w14:textId="49886A27" w:rsidR="0078720C" w:rsidRPr="00F97FED" w:rsidRDefault="00C6455C" w:rsidP="00C6455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F97FED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F97FED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97FED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F97FED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97FED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eine selbstständig um- und neugestaltete gymnastische Bewegungsgestaltung ohne oder mit ausgewählten Handgeräten (Ball, Reifen, Seil, Keule oder Band) oder Alltagsmaterialien allein oder in der Gruppe präsentieren [10 BWK 6.1]" w:value="eine selbstständig um- und neugestaltete gymnastische Bewegungsgestaltung ohne oder mit ausgewählten Handgeräten (Ball, Reifen, Seil, Keule oder Band) oder Alltagsmaterialien allein oder in der Gruppe präsentieren [10 BWK 6.1]"/>
                <w:listItem w:displayText="eine selbstständig um- und neugestaltete tänzerische Komposition einer ausgewählten Tanzrichtung (z.B. Hip-Hop, Jumpstyle) allein oder in der Gruppe präsentieren [10 BWK 6.2]" w:value="eine selbstständig um- und neugestaltete tänzerische Komposition einer ausgewählten Tanzrichtung (z.B. Hip-Hop, Jumpstyle) allein oder in der Gruppe präsentieren [10 BWK 6.2]"/>
                <w:listItem w:displayText="eine selbstständig um- und neugestaltete künstlerische Bewegungskomposition aus einem ausgewählten Bereich (Pantomime, Bewegungstheater oder Jonglage) allein oder in der Gruppe präsentieren [10 BWK 6.3]" w:value="eine selbstständig um- und neugestaltete künstlerische Bewegungskomposition aus einem ausgewählten Bereich (Pantomime, Bewegungstheater oder Jonglage) allein oder in der Gruppe präsentieren [10 BWK 6.3]"/>
              </w:dropDownList>
            </w:sdtPr>
            <w:sdtEndPr/>
            <w:sdtContent>
              <w:p w14:paraId="67A98776" w14:textId="4EC211A4" w:rsidR="007C0EA4" w:rsidRPr="00F97FED" w:rsidRDefault="004006AD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eine selbstständig um- und neugestaltete gymnastische Bewegungsgestaltung ohne oder mit ausgewählten Handgeräten (Ball, Reifen, Seil, Keule oder Band) oder Alltagsmaterialien allein oder in der Gruppe präsentieren [10 BWK 6.1]</w:t>
                </w:r>
              </w:p>
            </w:sdtContent>
          </w:sdt>
          <w:p w14:paraId="441C0B0A" w14:textId="77777777" w:rsidR="001135A2" w:rsidRPr="00F97FED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2001330436"/>
              <w:placeholder>
                <w:docPart w:val="F2C6C8F69FB44D55B7C7B31FC61E527D"/>
              </w:placeholder>
              <w:showingPlcHdr/>
              <w:dropDownList>
                <w:listItem w:value="Wählen Sie ein Element aus."/>
                <w:listItem w:displayText="eine selbstständig um- und neugestaltete gymnastische Bewegungsgestaltung ohne oder mit ausgewählten Handgeräten (Ball, Reifen, Seil, Keule oder Band) oder Alltagsmaterialien allein oder in der Gruppe präsentieren [10 BWK 6.1]" w:value="eine selbstständig um- und neugestaltete gymnastische Bewegungsgestaltung ohne oder mit ausgewählten Handgeräten (Ball, Reifen, Seil, Keule oder Band) oder Alltagsmaterialien allein oder in der Gruppe präsentieren [10 BWK 6.1]"/>
                <w:listItem w:displayText="eine selbstständig um- und neugestaltete tänzerische Komposition einer ausgewählten Tanzrichtung (z.B. Hip-Hop, Jumpstyle) allein oder in der Gruppe präsentieren [10 BWK 6.2]" w:value="eine selbstständig um- und neugestaltete tänzerische Komposition einer ausgewählten Tanzrichtung (z.B. Hip-Hop, Jumpstyle) allein oder in der Gruppe präsentieren [10 BWK 6.2]"/>
                <w:listItem w:displayText="eine selbstständig um- und neugestaltete künstlerische Bewegungskomposition aus einem ausgewählten Bereich (Pantomime, Bewegungstheater oder Jonglage) allein oder in der Gruppe präsentieren [10 BWK 6.3]" w:value="eine selbstständig um- und neugestaltete künstlerische Bewegungskomposition aus einem ausgewählten Bereich (Pantomime, Bewegungstheater oder Jonglage) allein oder in der Gruppe präsentieren [10 BWK 6.3]"/>
              </w:dropDownList>
            </w:sdtPr>
            <w:sdtEndPr/>
            <w:sdtContent>
              <w:p w14:paraId="7515D085" w14:textId="38FDF8F9" w:rsidR="00C117BF" w:rsidRPr="00F97FED" w:rsidRDefault="00C6455C" w:rsidP="00C6455C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F97FED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5C439B28" w14:textId="77777777" w:rsidR="00C6455C" w:rsidRPr="00F97FED" w:rsidRDefault="00C6455C" w:rsidP="00C6455C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97FED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28A431C9" w14:textId="77777777" w:rsidR="00C6455C" w:rsidRPr="00F97FED" w:rsidRDefault="00C6455C" w:rsidP="00C6455C">
            <w:pPr>
              <w:jc w:val="left"/>
              <w:rPr>
                <w:rFonts w:cs="Arial"/>
                <w:b/>
                <w:szCs w:val="24"/>
              </w:rPr>
            </w:pPr>
            <w:r w:rsidRPr="00F97FED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68B45EF4FC2C48D8A6EB858BEFF2EE3D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3E16C735" w14:textId="5453AF93" w:rsidR="00C6455C" w:rsidRPr="00F97FED" w:rsidRDefault="004006AD" w:rsidP="00C6455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4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ausgewählte Ausführungskriterien (Bewegungsqualität, Synchronität, Ausdruck und Körperspannung) benennen [10 SK b1]</w:t>
                </w:r>
              </w:p>
            </w:sdtContent>
          </w:sdt>
          <w:p w14:paraId="0AE51845" w14:textId="77777777" w:rsidR="00C6455C" w:rsidRPr="00F97FED" w:rsidRDefault="00C6455C" w:rsidP="00C6455C">
            <w:pPr>
              <w:autoSpaceDE w:val="0"/>
              <w:autoSpaceDN w:val="0"/>
              <w:adjustRightInd w:val="0"/>
              <w:ind w:left="444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00715108"/>
              <w:placeholder>
                <w:docPart w:val="D807550E7020473EAD782DB5AF59267E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11E0C4A5" w14:textId="77777777" w:rsidR="00C6455C" w:rsidRPr="00F97FED" w:rsidRDefault="00C6455C" w:rsidP="00C6455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4"/>
                  <w:jc w:val="left"/>
                  <w:rPr>
                    <w:rFonts w:cs="Arial"/>
                    <w:bCs/>
                    <w:szCs w:val="24"/>
                  </w:rPr>
                </w:pPr>
                <w:r w:rsidRPr="00F97FED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76E49C8B" w14:textId="77777777" w:rsidR="00C6455C" w:rsidRPr="00F97FED" w:rsidRDefault="00C6455C" w:rsidP="00C6455C">
            <w:pPr>
              <w:pStyle w:val="Listenabsatz"/>
              <w:ind w:left="444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5723533"/>
              <w:placeholder>
                <w:docPart w:val="063A7A4B615E473398857713FE6A7FB2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3B567FF3" w14:textId="77777777" w:rsidR="00C6455C" w:rsidRPr="00F97FED" w:rsidRDefault="00C6455C" w:rsidP="00C6455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4"/>
                  <w:jc w:val="left"/>
                  <w:rPr>
                    <w:rFonts w:cs="Arial"/>
                    <w:bCs/>
                    <w:szCs w:val="24"/>
                  </w:rPr>
                </w:pPr>
                <w:r w:rsidRPr="00F97FED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00776612" w14:textId="77777777" w:rsidR="00C6455C" w:rsidRPr="00F97FED" w:rsidRDefault="00C6455C" w:rsidP="00C6455C">
            <w:pPr>
              <w:autoSpaceDE w:val="0"/>
              <w:autoSpaceDN w:val="0"/>
              <w:adjustRightInd w:val="0"/>
              <w:ind w:left="444"/>
              <w:jc w:val="left"/>
              <w:rPr>
                <w:rFonts w:cs="Arial"/>
                <w:b/>
                <w:szCs w:val="24"/>
              </w:rPr>
            </w:pPr>
          </w:p>
          <w:p w14:paraId="7F937D61" w14:textId="77777777" w:rsidR="00C6455C" w:rsidRPr="00F97FED" w:rsidRDefault="00C6455C" w:rsidP="00BF238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97FED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C67D6301797C4474B10CB5C385F5A803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583DDEF6" w14:textId="1255091C" w:rsidR="00C6455C" w:rsidRPr="00F97FED" w:rsidRDefault="004006AD" w:rsidP="00C6455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4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kreative Bewegungsgestaltungen entwickeln und zu einer Präsentation verbinden [10 MK b3]</w:t>
                </w:r>
              </w:p>
            </w:sdtContent>
          </w:sdt>
          <w:p w14:paraId="589F57F6" w14:textId="77777777" w:rsidR="00C6455C" w:rsidRPr="00F97FED" w:rsidRDefault="00C6455C" w:rsidP="00C6455C">
            <w:pPr>
              <w:pStyle w:val="Listenabsatz"/>
              <w:autoSpaceDE w:val="0"/>
              <w:autoSpaceDN w:val="0"/>
              <w:adjustRightInd w:val="0"/>
              <w:ind w:left="444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219981383"/>
              <w:placeholder>
                <w:docPart w:val="2E2789EC86DE4BE597E2CAF80C72AFCC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73FE54FA" w14:textId="77777777" w:rsidR="00C6455C" w:rsidRPr="00F97FED" w:rsidRDefault="00C6455C" w:rsidP="00C6455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4"/>
                  <w:jc w:val="left"/>
                  <w:rPr>
                    <w:rFonts w:cs="Arial"/>
                    <w:bCs/>
                    <w:szCs w:val="24"/>
                  </w:rPr>
                </w:pPr>
                <w:r w:rsidRPr="00F97FED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7F0EE823" w14:textId="77777777" w:rsidR="00C6455C" w:rsidRPr="00F97FED" w:rsidRDefault="00C6455C" w:rsidP="00C6455C">
            <w:pPr>
              <w:autoSpaceDE w:val="0"/>
              <w:autoSpaceDN w:val="0"/>
              <w:adjustRightInd w:val="0"/>
              <w:ind w:left="444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135032993"/>
              <w:placeholder>
                <w:docPart w:val="4FC1F2CB0E0C479BB021748D3AE5FA1C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79EC8783" w14:textId="77777777" w:rsidR="00C6455C" w:rsidRPr="00F97FED" w:rsidRDefault="00C6455C" w:rsidP="00C6455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4"/>
                  <w:jc w:val="left"/>
                  <w:rPr>
                    <w:rFonts w:cs="Arial"/>
                    <w:bCs/>
                    <w:szCs w:val="24"/>
                  </w:rPr>
                </w:pPr>
                <w:r w:rsidRPr="00F97FED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0217B616" w14:textId="77777777" w:rsidR="00C6455C" w:rsidRPr="00F97FED" w:rsidRDefault="00C6455C" w:rsidP="00C6455C">
            <w:pPr>
              <w:pStyle w:val="Listenabsatz"/>
              <w:ind w:left="444"/>
              <w:rPr>
                <w:rFonts w:cs="Arial"/>
                <w:b/>
                <w:szCs w:val="24"/>
              </w:rPr>
            </w:pPr>
          </w:p>
          <w:p w14:paraId="62B12974" w14:textId="77777777" w:rsidR="00C6455C" w:rsidRPr="00F97FED" w:rsidRDefault="00C6455C" w:rsidP="00BF238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97FED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C67D6301797C4474B10CB5C385F5A803"/>
              </w:placeholder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14:paraId="18C51871" w14:textId="32A2051C" w:rsidR="000E6E72" w:rsidRPr="00F97FED" w:rsidRDefault="004006AD" w:rsidP="00C6455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4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gestalterische Präsentationen auch unter Verwendung digitaler Medien kriteriengeleitet (u.a. Schwierigkeit, Kreativität, Nutzung des Raums, Wirkung auf den Zuschauer) beurteilen [10 UK b2]</w:t>
                </w:r>
              </w:p>
            </w:sdtContent>
          </w:sdt>
        </w:tc>
      </w:tr>
    </w:tbl>
    <w:p w14:paraId="172FD021" w14:textId="56940E89" w:rsidR="00644764" w:rsidRDefault="00E306C1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46"/>
        <w:gridCol w:w="3512"/>
        <w:gridCol w:w="3508"/>
        <w:gridCol w:w="3537"/>
      </w:tblGrid>
      <w:tr w:rsidR="00F97FED" w14:paraId="5E489F88" w14:textId="77777777" w:rsidTr="00503329">
        <w:trPr>
          <w:trHeight w:val="551"/>
        </w:trPr>
        <w:tc>
          <w:tcPr>
            <w:tcW w:w="3946" w:type="dxa"/>
          </w:tcPr>
          <w:p w14:paraId="067A454F" w14:textId="77777777" w:rsidR="00F97FED" w:rsidRPr="00687860" w:rsidRDefault="00F97FED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1BC19196" w14:textId="77777777" w:rsidR="00F97FED" w:rsidRPr="00687860" w:rsidRDefault="00F97FED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12" w:type="dxa"/>
          </w:tcPr>
          <w:p w14:paraId="6BFAEF92" w14:textId="77777777" w:rsidR="00F97FED" w:rsidRPr="00687860" w:rsidRDefault="00F97FED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14C5AA34" w14:textId="77777777" w:rsidR="00F97FED" w:rsidRPr="00687860" w:rsidRDefault="00F97FED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08" w:type="dxa"/>
          </w:tcPr>
          <w:p w14:paraId="7E1F5199" w14:textId="77777777" w:rsidR="00F97FED" w:rsidRPr="00247692" w:rsidRDefault="00F97FED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37" w:type="dxa"/>
          </w:tcPr>
          <w:p w14:paraId="128A4A14" w14:textId="77777777" w:rsidR="00F97FED" w:rsidRPr="00247692" w:rsidRDefault="00F97FED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F97FED" w:rsidRPr="00AD654A" w14:paraId="73BDA40E" w14:textId="77777777" w:rsidTr="00503329">
        <w:trPr>
          <w:trHeight w:val="3093"/>
        </w:trPr>
        <w:tc>
          <w:tcPr>
            <w:tcW w:w="3946" w:type="dxa"/>
          </w:tcPr>
          <w:p w14:paraId="5261A82A" w14:textId="616226CD" w:rsidR="00503329" w:rsidRPr="00AD654A" w:rsidRDefault="00503329" w:rsidP="00AD654A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654A">
              <w:rPr>
                <w:rFonts w:ascii="Arial" w:hAnsi="Arial" w:cs="Arial"/>
                <w:color w:val="000000"/>
                <w:sz w:val="20"/>
                <w:szCs w:val="20"/>
              </w:rPr>
              <w:t>Einführung in Gymnastik/ Tanz durch</w:t>
            </w:r>
            <w:r w:rsidR="00AD654A" w:rsidRPr="00AD654A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14:paraId="0D7766FC" w14:textId="2DF50348" w:rsidR="00AD654A" w:rsidRPr="00AD654A" w:rsidRDefault="00AD654A" w:rsidP="00AD654A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654A">
              <w:rPr>
                <w:rFonts w:ascii="Arial" w:hAnsi="Arial" w:cs="Arial"/>
                <w:color w:val="000000"/>
                <w:sz w:val="20"/>
                <w:szCs w:val="20"/>
              </w:rPr>
              <w:t>Bewegungsmöglichkeiten mit Handgerät (Seil, Band, Reifen) am Ort und in der Bewegung allein oder in der Gruppe erproben und präsentieren</w:t>
            </w:r>
          </w:p>
          <w:p w14:paraId="24CEE373" w14:textId="2FF868E0" w:rsidR="00AD654A" w:rsidRPr="00AD654A" w:rsidRDefault="00AD654A" w:rsidP="00AD654A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7DC38C2" w14:textId="77777777" w:rsidR="00AD654A" w:rsidRPr="00AD654A" w:rsidRDefault="00AD654A" w:rsidP="00AD654A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31CFC13" w14:textId="1F77CF8A" w:rsidR="00F97FED" w:rsidRPr="00AD654A" w:rsidRDefault="00F97FED" w:rsidP="00AD654A">
            <w:pPr>
              <w:pStyle w:val="StandardWeb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12" w:type="dxa"/>
          </w:tcPr>
          <w:p w14:paraId="29FF2C50" w14:textId="7F6061F2" w:rsidR="00F97FED" w:rsidRPr="00AD654A" w:rsidRDefault="00AD654A" w:rsidP="00EE18CC">
            <w:pPr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</w:pPr>
            <w:r w:rsidRPr="00AD654A">
              <w:rPr>
                <w:color w:val="000000"/>
                <w:sz w:val="20"/>
                <w:szCs w:val="20"/>
              </w:rPr>
              <w:t>Von einfachen gymnastischen- tänzerischen Bewegungsformen hin zu einer ästhetisch-gestalterischen Prä sentation</w:t>
            </w:r>
            <w:r w:rsidRPr="00AD654A">
              <w:rPr>
                <w:color w:val="000000"/>
                <w:sz w:val="20"/>
                <w:szCs w:val="20"/>
              </w:rPr>
              <w:t xml:space="preserve"> allein oder in der Gruppe</w:t>
            </w:r>
          </w:p>
        </w:tc>
        <w:tc>
          <w:tcPr>
            <w:tcW w:w="3508" w:type="dxa"/>
          </w:tcPr>
          <w:p w14:paraId="3D53B083" w14:textId="77777777" w:rsidR="00F97FED" w:rsidRPr="00AD654A" w:rsidRDefault="00F97FED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654A">
              <w:rPr>
                <w:rFonts w:ascii="Arial" w:hAnsi="Arial" w:cs="Arial"/>
                <w:color w:val="333333"/>
                <w:sz w:val="20"/>
                <w:szCs w:val="20"/>
              </w:rPr>
              <w:t>Reflektierte Praxis:</w:t>
            </w:r>
          </w:p>
          <w:p w14:paraId="4EA754F3" w14:textId="77777777" w:rsidR="00F97FED" w:rsidRPr="00AD654A" w:rsidRDefault="00F97FED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A5A5A5" w:themeColor="accent3"/>
                <w:sz w:val="20"/>
                <w:szCs w:val="20"/>
              </w:rPr>
            </w:pPr>
            <w:r w:rsidRPr="00AD654A">
              <w:rPr>
                <w:rFonts w:ascii="Arial" w:hAnsi="Arial" w:cs="Arial"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  <w:p w14:paraId="0472D36F" w14:textId="77777777" w:rsidR="00F97FED" w:rsidRPr="00AD654A" w:rsidRDefault="00F97FED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4426050B" w14:textId="77777777" w:rsidR="00F97FED" w:rsidRPr="00AD654A" w:rsidRDefault="00F97FED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019C47EC" w14:textId="77777777" w:rsidR="00F97FED" w:rsidRPr="00AD654A" w:rsidRDefault="00F97FED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637FE2CD" w14:textId="77777777" w:rsidR="00F97FED" w:rsidRPr="00AD654A" w:rsidRDefault="00F97FED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1EE969CA" w14:textId="77777777" w:rsidR="00F97FED" w:rsidRPr="00AD654A" w:rsidRDefault="00F97FED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7B8C2E90" w14:textId="77777777" w:rsidR="00F97FED" w:rsidRPr="00AD654A" w:rsidRDefault="00F97FED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4BE355C1" w14:textId="77777777" w:rsidR="00F97FED" w:rsidRPr="00AD654A" w:rsidRDefault="00F97FED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6B5DA84C" w14:textId="77777777" w:rsidR="00F97FED" w:rsidRPr="00AD654A" w:rsidRDefault="00F97FED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030E6DFD" w14:textId="77777777" w:rsidR="00F97FED" w:rsidRPr="00AD654A" w:rsidRDefault="00F97FED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  <w:r w:rsidRPr="00AD654A">
              <w:rPr>
                <w:rFonts w:cs="Arial"/>
                <w:iCs/>
                <w:sz w:val="20"/>
                <w:szCs w:val="20"/>
              </w:rPr>
              <w:t>Fachbegriffe:</w:t>
            </w:r>
          </w:p>
          <w:p w14:paraId="5B9E387C" w14:textId="212FE3FB" w:rsidR="00F97FED" w:rsidRPr="00AD654A" w:rsidRDefault="00AD654A" w:rsidP="004A6889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</w:pPr>
            <w:r w:rsidRPr="00AD654A"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  <w:t>A</w:t>
            </w:r>
            <w:r w:rsidRPr="00AD654A">
              <w:rPr>
                <w:rStyle w:val="Fett"/>
                <w:rFonts w:ascii="Arial" w:hAnsi="Arial"/>
                <w:b w:val="0"/>
                <w:bCs w:val="0"/>
                <w:color w:val="333333"/>
                <w:sz w:val="20"/>
                <w:szCs w:val="20"/>
              </w:rPr>
              <w:t>u</w:t>
            </w:r>
            <w:r>
              <w:rPr>
                <w:rStyle w:val="Fett"/>
                <w:rFonts w:ascii="Arial" w:hAnsi="Arial"/>
                <w:b w:val="0"/>
                <w:bCs w:val="0"/>
                <w:color w:val="333333"/>
                <w:sz w:val="20"/>
                <w:szCs w:val="20"/>
              </w:rPr>
              <w:t xml:space="preserve">fstellungsformen, Raumwege, </w:t>
            </w:r>
            <w:r w:rsidR="004A6889">
              <w:rPr>
                <w:rStyle w:val="Fett"/>
                <w:rFonts w:ascii="Arial" w:hAnsi="Arial"/>
                <w:b w:val="0"/>
                <w:bCs w:val="0"/>
                <w:color w:val="333333"/>
                <w:sz w:val="20"/>
                <w:szCs w:val="20"/>
              </w:rPr>
              <w:t xml:space="preserve">Bewegungsrichtung, </w:t>
            </w:r>
          </w:p>
        </w:tc>
        <w:tc>
          <w:tcPr>
            <w:tcW w:w="3537" w:type="dxa"/>
          </w:tcPr>
          <w:p w14:paraId="00A2D189" w14:textId="77777777" w:rsidR="00503329" w:rsidRPr="00AD654A" w:rsidRDefault="0050332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654A">
              <w:rPr>
                <w:rFonts w:ascii="Arial" w:hAnsi="Arial" w:cs="Arial"/>
                <w:color w:val="000000"/>
                <w:sz w:val="20"/>
                <w:szCs w:val="20"/>
              </w:rPr>
              <w:t xml:space="preserve">unterrichtsbegleitend: · </w:t>
            </w:r>
          </w:p>
          <w:p w14:paraId="07C02E0E" w14:textId="77777777" w:rsidR="00503329" w:rsidRPr="00AD654A" w:rsidRDefault="0050332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654A">
              <w:rPr>
                <w:rFonts w:ascii="Arial" w:hAnsi="Arial" w:cs="Arial"/>
                <w:color w:val="000000"/>
                <w:sz w:val="20"/>
                <w:szCs w:val="20"/>
              </w:rPr>
              <w:t xml:space="preserve">Bewegungsausführung </w:t>
            </w:r>
          </w:p>
          <w:p w14:paraId="6CB9EC82" w14:textId="77777777" w:rsidR="00503329" w:rsidRPr="00AD654A" w:rsidRDefault="0050332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654A">
              <w:rPr>
                <w:rFonts w:ascii="Arial" w:hAnsi="Arial" w:cs="Arial"/>
                <w:color w:val="000000"/>
                <w:sz w:val="20"/>
                <w:szCs w:val="20"/>
              </w:rPr>
              <w:t xml:space="preserve">Beobachtungskriterien: </w:t>
            </w:r>
          </w:p>
          <w:p w14:paraId="7BFDD8BE" w14:textId="77777777" w:rsidR="00503329" w:rsidRPr="00AD654A" w:rsidRDefault="0050332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654A">
              <w:rPr>
                <w:rFonts w:ascii="Arial" w:hAnsi="Arial" w:cs="Arial"/>
                <w:color w:val="000000"/>
                <w:sz w:val="20"/>
                <w:szCs w:val="20"/>
              </w:rPr>
              <w:t xml:space="preserve">- Ausführung </w:t>
            </w:r>
          </w:p>
          <w:p w14:paraId="175ECE0B" w14:textId="77777777" w:rsidR="00AD654A" w:rsidRPr="00AD654A" w:rsidRDefault="0050332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654A">
              <w:rPr>
                <w:rFonts w:ascii="Arial" w:hAnsi="Arial" w:cs="Arial"/>
                <w:color w:val="000000"/>
                <w:sz w:val="20"/>
                <w:szCs w:val="20"/>
              </w:rPr>
              <w:t xml:space="preserve">- Vielfältigkeit der Bewegungsformen </w:t>
            </w:r>
          </w:p>
          <w:p w14:paraId="08F4D1A6" w14:textId="70CBB76E" w:rsidR="00503329" w:rsidRDefault="0050332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654A">
              <w:rPr>
                <w:rFonts w:ascii="Arial" w:hAnsi="Arial" w:cs="Arial"/>
                <w:color w:val="000000"/>
                <w:sz w:val="20"/>
                <w:szCs w:val="20"/>
              </w:rPr>
              <w:t xml:space="preserve">- Gestaltungskriterien (Raum, Bewegungs-rhythmus, Aufstellungsformen) </w:t>
            </w:r>
          </w:p>
          <w:p w14:paraId="5248E4E1" w14:textId="44E35B92" w:rsidR="00E306C1" w:rsidRDefault="00E306C1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Kreativität</w:t>
            </w:r>
          </w:p>
          <w:p w14:paraId="613CB68B" w14:textId="20ADEC5C" w:rsidR="00E306C1" w:rsidRPr="00AD654A" w:rsidRDefault="00E306C1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Mitarbeit in der Gruppe</w:t>
            </w:r>
          </w:p>
          <w:p w14:paraId="43645098" w14:textId="77777777" w:rsidR="00503329" w:rsidRPr="00AD654A" w:rsidRDefault="0050332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77D57DB" w14:textId="77777777" w:rsidR="00503329" w:rsidRPr="00AD654A" w:rsidRDefault="0050332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654A">
              <w:rPr>
                <w:rFonts w:ascii="Arial" w:hAnsi="Arial" w:cs="Arial"/>
                <w:color w:val="000000"/>
                <w:sz w:val="20"/>
                <w:szCs w:val="20"/>
              </w:rPr>
              <w:t xml:space="preserve">punktuell: </w:t>
            </w:r>
          </w:p>
          <w:p w14:paraId="77D5F069" w14:textId="77777777" w:rsidR="00503329" w:rsidRPr="00AD654A" w:rsidRDefault="0050332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654A">
              <w:rPr>
                <w:rFonts w:ascii="Arial" w:hAnsi="Arial" w:cs="Arial"/>
                <w:color w:val="000000"/>
                <w:sz w:val="20"/>
                <w:szCs w:val="20"/>
              </w:rPr>
              <w:t xml:space="preserve">Beobachtungskriterium: </w:t>
            </w:r>
          </w:p>
          <w:p w14:paraId="24F8B17C" w14:textId="4EA0547C" w:rsidR="00F97FED" w:rsidRPr="00AD654A" w:rsidRDefault="0050332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</w:pPr>
            <w:r w:rsidRPr="00AD654A">
              <w:rPr>
                <w:rFonts w:ascii="Arial" w:hAnsi="Arial" w:cs="Arial"/>
                <w:color w:val="000000"/>
                <w:sz w:val="20"/>
                <w:szCs w:val="20"/>
              </w:rPr>
              <w:t>- Umsetzung der Bewegungsaufgaben</w:t>
            </w:r>
          </w:p>
        </w:tc>
      </w:tr>
    </w:tbl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FA8C9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9C85A0E">
      <w:numFmt w:val="bullet"/>
      <w:lvlText w:val="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55303"/>
    <w:multiLevelType w:val="hybridMultilevel"/>
    <w:tmpl w:val="2DCEB784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9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3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6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6"/>
  </w:num>
  <w:num w:numId="4">
    <w:abstractNumId w:val="4"/>
  </w:num>
  <w:num w:numId="5">
    <w:abstractNumId w:val="10"/>
  </w:num>
  <w:num w:numId="6">
    <w:abstractNumId w:val="19"/>
  </w:num>
  <w:num w:numId="7">
    <w:abstractNumId w:val="7"/>
  </w:num>
  <w:num w:numId="8">
    <w:abstractNumId w:val="0"/>
  </w:num>
  <w:num w:numId="9">
    <w:abstractNumId w:val="0"/>
  </w:num>
  <w:num w:numId="10">
    <w:abstractNumId w:val="17"/>
  </w:num>
  <w:num w:numId="11">
    <w:abstractNumId w:val="1"/>
  </w:num>
  <w:num w:numId="12">
    <w:abstractNumId w:val="9"/>
  </w:num>
  <w:num w:numId="13">
    <w:abstractNumId w:val="2"/>
  </w:num>
  <w:num w:numId="14">
    <w:abstractNumId w:val="13"/>
  </w:num>
  <w:num w:numId="15">
    <w:abstractNumId w:val="18"/>
  </w:num>
  <w:num w:numId="16">
    <w:abstractNumId w:val="3"/>
  </w:num>
  <w:num w:numId="17">
    <w:abstractNumId w:val="8"/>
  </w:num>
  <w:num w:numId="18">
    <w:abstractNumId w:val="12"/>
  </w:num>
  <w:num w:numId="19">
    <w:abstractNumId w:val="15"/>
  </w:num>
  <w:num w:numId="20">
    <w:abstractNumId w:val="1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58"/>
    <w:rsid w:val="0006669C"/>
    <w:rsid w:val="00087AD8"/>
    <w:rsid w:val="000A24DB"/>
    <w:rsid w:val="000A78BD"/>
    <w:rsid w:val="000D7B69"/>
    <w:rsid w:val="000E6E72"/>
    <w:rsid w:val="00100A58"/>
    <w:rsid w:val="001135A2"/>
    <w:rsid w:val="001206E7"/>
    <w:rsid w:val="0017608B"/>
    <w:rsid w:val="001E164A"/>
    <w:rsid w:val="001F3257"/>
    <w:rsid w:val="00240520"/>
    <w:rsid w:val="002C79F5"/>
    <w:rsid w:val="00333FB7"/>
    <w:rsid w:val="00387AA9"/>
    <w:rsid w:val="003D59D9"/>
    <w:rsid w:val="003F7C08"/>
    <w:rsid w:val="004006AD"/>
    <w:rsid w:val="0043095E"/>
    <w:rsid w:val="00443E30"/>
    <w:rsid w:val="004463FD"/>
    <w:rsid w:val="00470943"/>
    <w:rsid w:val="00486418"/>
    <w:rsid w:val="004A6889"/>
    <w:rsid w:val="004C2236"/>
    <w:rsid w:val="004D1B82"/>
    <w:rsid w:val="004F34C3"/>
    <w:rsid w:val="005019E1"/>
    <w:rsid w:val="00503329"/>
    <w:rsid w:val="00546081"/>
    <w:rsid w:val="005833CF"/>
    <w:rsid w:val="005E1A0E"/>
    <w:rsid w:val="00645775"/>
    <w:rsid w:val="006D4858"/>
    <w:rsid w:val="006F57CB"/>
    <w:rsid w:val="006F7526"/>
    <w:rsid w:val="00700218"/>
    <w:rsid w:val="0070066B"/>
    <w:rsid w:val="00732A87"/>
    <w:rsid w:val="007430F4"/>
    <w:rsid w:val="00747CBE"/>
    <w:rsid w:val="0075578F"/>
    <w:rsid w:val="00764DC6"/>
    <w:rsid w:val="0078720C"/>
    <w:rsid w:val="007B4BEB"/>
    <w:rsid w:val="007C0EA4"/>
    <w:rsid w:val="007D6D57"/>
    <w:rsid w:val="00822167"/>
    <w:rsid w:val="008A3873"/>
    <w:rsid w:val="008B3FE3"/>
    <w:rsid w:val="008C66D1"/>
    <w:rsid w:val="008E637D"/>
    <w:rsid w:val="00920C0D"/>
    <w:rsid w:val="00983DF7"/>
    <w:rsid w:val="009C4EAD"/>
    <w:rsid w:val="009E774F"/>
    <w:rsid w:val="00A20156"/>
    <w:rsid w:val="00A5549C"/>
    <w:rsid w:val="00A733BB"/>
    <w:rsid w:val="00A91DFF"/>
    <w:rsid w:val="00A971D3"/>
    <w:rsid w:val="00AD654A"/>
    <w:rsid w:val="00AF05EC"/>
    <w:rsid w:val="00B24970"/>
    <w:rsid w:val="00B9262F"/>
    <w:rsid w:val="00BF12F2"/>
    <w:rsid w:val="00BF2382"/>
    <w:rsid w:val="00C117BF"/>
    <w:rsid w:val="00C261E2"/>
    <w:rsid w:val="00C6455C"/>
    <w:rsid w:val="00C72016"/>
    <w:rsid w:val="00D00143"/>
    <w:rsid w:val="00D062EF"/>
    <w:rsid w:val="00D219CA"/>
    <w:rsid w:val="00D61298"/>
    <w:rsid w:val="00D8465C"/>
    <w:rsid w:val="00D8507B"/>
    <w:rsid w:val="00D9300F"/>
    <w:rsid w:val="00DC6D0D"/>
    <w:rsid w:val="00DE2FCF"/>
    <w:rsid w:val="00E306C1"/>
    <w:rsid w:val="00E54F8F"/>
    <w:rsid w:val="00E553AD"/>
    <w:rsid w:val="00E62BFC"/>
    <w:rsid w:val="00E94136"/>
    <w:rsid w:val="00EB746D"/>
    <w:rsid w:val="00EE36BA"/>
    <w:rsid w:val="00EF46C5"/>
    <w:rsid w:val="00F04336"/>
    <w:rsid w:val="00F97FED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F97FED"/>
    <w:rPr>
      <w:b/>
      <w:bCs/>
    </w:rPr>
  </w:style>
  <w:style w:type="paragraph" w:styleId="StandardWeb">
    <w:name w:val="Normal (Web)"/>
    <w:basedOn w:val="Standard"/>
    <w:uiPriority w:val="99"/>
    <w:unhideWhenUsed/>
    <w:rsid w:val="00F97FED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62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4D0150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4D0150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4D0150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4D0150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FE0D44C6FCF40E2B12FEA82AF3FB1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549F90-5B32-438B-98E6-2F2B985C9D3A}"/>
      </w:docPartPr>
      <w:docPartBody>
        <w:p w:rsidR="00006DC1" w:rsidRDefault="00172647" w:rsidP="00172647">
          <w:pPr>
            <w:pStyle w:val="5FE0D44C6FCF40E2B12FEA82AF3FB1C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D5EFA2F1930499DB89DF14B5FCEB1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11786A-52D3-4712-9283-4DD15390CC6A}"/>
      </w:docPartPr>
      <w:docPartBody>
        <w:p w:rsidR="00006DC1" w:rsidRDefault="00172647" w:rsidP="00172647">
          <w:pPr>
            <w:pStyle w:val="6D5EFA2F1930499DB89DF14B5FCEB1FC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6075F5D252CE49F78BC34BA1BD5E46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14B9234-FB79-477E-A996-49592EBC617D}"/>
      </w:docPartPr>
      <w:docPartBody>
        <w:p w:rsidR="00006DC1" w:rsidRDefault="00172647" w:rsidP="00172647">
          <w:pPr>
            <w:pStyle w:val="6075F5D252CE49F78BC34BA1BD5E46CE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9877AAEC62A847FC99309E952B93A8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51F489-AD63-4E08-8113-EF358961C83F}"/>
      </w:docPartPr>
      <w:docPartBody>
        <w:p w:rsidR="00006DC1" w:rsidRDefault="00172647" w:rsidP="00172647">
          <w:pPr>
            <w:pStyle w:val="9877AAEC62A847FC99309E952B93A885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430CFA7F027F4019BFFA0952A04551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E4C362-21AB-4867-84EC-21BB6BF09EC3}"/>
      </w:docPartPr>
      <w:docPartBody>
        <w:p w:rsidR="00006DC1" w:rsidRDefault="00172647" w:rsidP="00172647">
          <w:pPr>
            <w:pStyle w:val="430CFA7F027F4019BFFA0952A045511C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F2C6C8F69FB44D55B7C7B31FC61E52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070FDF-D269-4DEE-8360-372F8B1DAA02}"/>
      </w:docPartPr>
      <w:docPartBody>
        <w:p w:rsidR="00006DC1" w:rsidRDefault="00172647" w:rsidP="00172647">
          <w:pPr>
            <w:pStyle w:val="F2C6C8F69FB44D55B7C7B31FC61E527D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68B45EF4FC2C48D8A6EB858BEFF2EE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3BDE1E-7AC8-47F6-AEBF-D75F0B49E411}"/>
      </w:docPartPr>
      <w:docPartBody>
        <w:p w:rsidR="00006DC1" w:rsidRDefault="00172647" w:rsidP="00172647">
          <w:pPr>
            <w:pStyle w:val="68B45EF4FC2C48D8A6EB858BEFF2EE3D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D807550E7020473EAD782DB5AF5926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02838B-4C63-4F89-B228-03901B51E8D0}"/>
      </w:docPartPr>
      <w:docPartBody>
        <w:p w:rsidR="00006DC1" w:rsidRDefault="00172647" w:rsidP="00172647">
          <w:pPr>
            <w:pStyle w:val="D807550E7020473EAD782DB5AF59267E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63A7A4B615E473398857713FE6A7F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34EBA5-056D-4B6B-9699-E1A5D6918ADB}"/>
      </w:docPartPr>
      <w:docPartBody>
        <w:p w:rsidR="00006DC1" w:rsidRDefault="00172647" w:rsidP="00172647">
          <w:pPr>
            <w:pStyle w:val="063A7A4B615E473398857713FE6A7FB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67D6301797C4474B10CB5C385F5A8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B1A3BF-A2EA-4204-AACE-23C70D3EADCE}"/>
      </w:docPartPr>
      <w:docPartBody>
        <w:p w:rsidR="00006DC1" w:rsidRDefault="00172647" w:rsidP="00172647">
          <w:pPr>
            <w:pStyle w:val="C67D6301797C4474B10CB5C385F5A80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2E2789EC86DE4BE597E2CAF80C72AF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48456E-FA55-4F23-93E2-864195F6EF62}"/>
      </w:docPartPr>
      <w:docPartBody>
        <w:p w:rsidR="00006DC1" w:rsidRDefault="00172647" w:rsidP="00172647">
          <w:pPr>
            <w:pStyle w:val="2E2789EC86DE4BE597E2CAF80C72AFC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4FC1F2CB0E0C479BB021748D3AE5FA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52AFA3-37CC-47F3-BA05-8CA67F10DF7B}"/>
      </w:docPartPr>
      <w:docPartBody>
        <w:p w:rsidR="00006DC1" w:rsidRDefault="00172647" w:rsidP="00172647">
          <w:pPr>
            <w:pStyle w:val="4FC1F2CB0E0C479BB021748D3AE5FA1C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9F0E03"/>
    <w:multiLevelType w:val="multilevel"/>
    <w:tmpl w:val="91D89E32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006DC1"/>
    <w:rsid w:val="00167343"/>
    <w:rsid w:val="00172647"/>
    <w:rsid w:val="004D0150"/>
    <w:rsid w:val="005055CF"/>
    <w:rsid w:val="005624BC"/>
    <w:rsid w:val="00670A34"/>
    <w:rsid w:val="008C445F"/>
    <w:rsid w:val="00D10872"/>
    <w:rsid w:val="00EB236D"/>
    <w:rsid w:val="00F8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72647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  <w:style w:type="paragraph" w:customStyle="1" w:styleId="39F865B54D614AE09D7E7B62F4724E34">
    <w:name w:val="39F865B54D614AE09D7E7B62F4724E34"/>
    <w:rsid w:val="005055CF"/>
  </w:style>
  <w:style w:type="paragraph" w:customStyle="1" w:styleId="6D28C9E1E3F14E5EB30E801271935AC6">
    <w:name w:val="6D28C9E1E3F14E5EB30E801271935AC6"/>
    <w:rsid w:val="005055CF"/>
  </w:style>
  <w:style w:type="paragraph" w:customStyle="1" w:styleId="D826C1BD0D124CB9A36AF0420BDCAB97">
    <w:name w:val="D826C1BD0D124CB9A36AF0420BDCAB97"/>
    <w:rsid w:val="004D0150"/>
  </w:style>
  <w:style w:type="paragraph" w:customStyle="1" w:styleId="014F0C8FCD86411590294C161A9F78EE">
    <w:name w:val="014F0C8FCD86411590294C161A9F78EE"/>
    <w:rsid w:val="004D0150"/>
  </w:style>
  <w:style w:type="paragraph" w:customStyle="1" w:styleId="6881168A0E2D4F60994A77D3B31B2EC6">
    <w:name w:val="6881168A0E2D4F60994A77D3B31B2EC6"/>
    <w:rsid w:val="004D0150"/>
  </w:style>
  <w:style w:type="paragraph" w:customStyle="1" w:styleId="5BDC81CA70C24FF086C5BDEC0D092E16">
    <w:name w:val="5BDC81CA70C24FF086C5BDEC0D092E16"/>
    <w:rsid w:val="004D0150"/>
  </w:style>
  <w:style w:type="paragraph" w:customStyle="1" w:styleId="5FE0D44C6FCF40E2B12FEA82AF3FB1CF">
    <w:name w:val="5FE0D44C6FCF40E2B12FEA82AF3FB1CF"/>
    <w:rsid w:val="00172647"/>
  </w:style>
  <w:style w:type="paragraph" w:customStyle="1" w:styleId="6D5EFA2F1930499DB89DF14B5FCEB1FC">
    <w:name w:val="6D5EFA2F1930499DB89DF14B5FCEB1FC"/>
    <w:rsid w:val="00172647"/>
  </w:style>
  <w:style w:type="paragraph" w:customStyle="1" w:styleId="6075F5D252CE49F78BC34BA1BD5E46CE">
    <w:name w:val="6075F5D252CE49F78BC34BA1BD5E46CE"/>
    <w:rsid w:val="00172647"/>
  </w:style>
  <w:style w:type="paragraph" w:customStyle="1" w:styleId="9877AAEC62A847FC99309E952B93A885">
    <w:name w:val="9877AAEC62A847FC99309E952B93A885"/>
    <w:rsid w:val="00172647"/>
  </w:style>
  <w:style w:type="paragraph" w:customStyle="1" w:styleId="430CFA7F027F4019BFFA0952A045511C">
    <w:name w:val="430CFA7F027F4019BFFA0952A045511C"/>
    <w:rsid w:val="00172647"/>
  </w:style>
  <w:style w:type="paragraph" w:customStyle="1" w:styleId="F2C6C8F69FB44D55B7C7B31FC61E527D">
    <w:name w:val="F2C6C8F69FB44D55B7C7B31FC61E527D"/>
    <w:rsid w:val="00172647"/>
  </w:style>
  <w:style w:type="paragraph" w:customStyle="1" w:styleId="68B45EF4FC2C48D8A6EB858BEFF2EE3D">
    <w:name w:val="68B45EF4FC2C48D8A6EB858BEFF2EE3D"/>
    <w:rsid w:val="00172647"/>
  </w:style>
  <w:style w:type="paragraph" w:customStyle="1" w:styleId="D807550E7020473EAD782DB5AF59267E">
    <w:name w:val="D807550E7020473EAD782DB5AF59267E"/>
    <w:rsid w:val="00172647"/>
  </w:style>
  <w:style w:type="paragraph" w:customStyle="1" w:styleId="063A7A4B615E473398857713FE6A7FB2">
    <w:name w:val="063A7A4B615E473398857713FE6A7FB2"/>
    <w:rsid w:val="00172647"/>
  </w:style>
  <w:style w:type="paragraph" w:customStyle="1" w:styleId="C67D6301797C4474B10CB5C385F5A803">
    <w:name w:val="C67D6301797C4474B10CB5C385F5A803"/>
    <w:rsid w:val="00172647"/>
  </w:style>
  <w:style w:type="paragraph" w:customStyle="1" w:styleId="2E2789EC86DE4BE597E2CAF80C72AFCC">
    <w:name w:val="2E2789EC86DE4BE597E2CAF80C72AFCC"/>
    <w:rsid w:val="00172647"/>
  </w:style>
  <w:style w:type="paragraph" w:customStyle="1" w:styleId="4FC1F2CB0E0C479BB021748D3AE5FA1C">
    <w:name w:val="4FC1F2CB0E0C479BB021748D3AE5FA1C"/>
    <w:rsid w:val="001726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6" ma:contentTypeDescription="Ein neues Dokument erstellen." ma:contentTypeScope="" ma:versionID="2a9d56919c7e5672a043e9777a2804c3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047124880ec836ecb42f95d382dfb542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72C905-76ED-462D-8C88-2A2C7172A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6a532-febb-4597-9900-34bf3b08f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22A005-B041-4F19-AA73-FDD9D33458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579F77-FC1E-491F-A6A8-44DB011137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da@jag-bad-berleburg.de</cp:lastModifiedBy>
  <cp:revision>4</cp:revision>
  <cp:lastPrinted>2019-09-30T16:45:00Z</cp:lastPrinted>
  <dcterms:created xsi:type="dcterms:W3CDTF">2020-08-14T08:00:00Z</dcterms:created>
  <dcterms:modified xsi:type="dcterms:W3CDTF">2020-08-14T08:34:00Z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0x010100A4507F585A97024097B02BCAC908CA32</vt:lpwstr>
  </property>
</Properties>
</file>