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63940FC3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5511E26B80434F218E36F4738503349B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7F007C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B288AF2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7F007C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4EE2CB64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.1" w:value="5.1"/>
                  <w:listItem w:displayText="5.2" w:value="5.2"/>
                  <w:listItem w:displayText="5.3" w:value="5.3"/>
                  <w:listItem w:displayText="5.4" w:value="5.4"/>
                  <w:listItem w:displayText="5.5" w:value="5.5"/>
                  <w:listItem w:displayText="5.6" w:value="5.6"/>
                  <w:listItem w:displayText="5.7" w:value="5.7"/>
                </w:dropDownList>
              </w:sdtPr>
              <w:sdtEndPr/>
              <w:sdtContent>
                <w:r w:rsidR="007F007C">
                  <w:rPr>
                    <w:rFonts w:cs="Arial"/>
                    <w:b/>
                    <w:iCs/>
                    <w:sz w:val="28"/>
                    <w:szCs w:val="28"/>
                  </w:rPr>
                  <w:t>5.2</w:t>
                </w:r>
              </w:sdtContent>
            </w:sdt>
          </w:p>
        </w:tc>
      </w:tr>
      <w:tr w:rsidR="00100A58" w:rsidRPr="00572414" w14:paraId="5A130DC2" w14:textId="77777777" w:rsidTr="00CE0067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12B45899" w:rsidR="00100A58" w:rsidRPr="00CE0067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Thema des UV:</w:t>
            </w:r>
            <w:r w:rsidR="007F007C">
              <w:rPr>
                <w:rFonts w:cs="Arial"/>
                <w:b/>
                <w:iCs/>
                <w:szCs w:val="24"/>
              </w:rPr>
              <w:t xml:space="preserve"> </w:t>
            </w:r>
            <w:r w:rsidR="007F007C" w:rsidRPr="007F007C">
              <w:rPr>
                <w:rFonts w:cs="Arial"/>
                <w:b/>
                <w:iCs/>
                <w:szCs w:val="24"/>
              </w:rPr>
              <w:t>„Hoch hinaus ohne Spannung zu verlieren“ – Akrobatische Pyramiden bauen</w:t>
            </w:r>
            <w:r w:rsidR="007F007C">
              <w:rPr>
                <w:rFonts w:cs="Arial"/>
                <w:b/>
                <w:iCs/>
                <w:szCs w:val="24"/>
              </w:rPr>
              <w:t xml:space="preserve"> und Partnerakrobatik </w:t>
            </w:r>
          </w:p>
          <w:p w14:paraId="15CC4F83" w14:textId="4773BEB2" w:rsidR="000E6E72" w:rsidRPr="00CE0067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E0067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FF00"/>
            <w:tcMar>
              <w:top w:w="57" w:type="dxa"/>
              <w:bottom w:w="57" w:type="dxa"/>
            </w:tcMar>
          </w:tcPr>
          <w:p w14:paraId="2803BC05" w14:textId="048510E1" w:rsidR="00100A58" w:rsidRPr="00CE0067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 xml:space="preserve">BF/SB </w:t>
            </w:r>
            <w:r w:rsidR="00747CBE" w:rsidRPr="00CE0067">
              <w:rPr>
                <w:rFonts w:cs="Arial"/>
                <w:b/>
                <w:iCs/>
                <w:szCs w:val="24"/>
              </w:rPr>
              <w:t>5</w:t>
            </w:r>
            <w:r w:rsidR="00983DF7" w:rsidRPr="00CE0067">
              <w:rPr>
                <w:rFonts w:cs="Arial"/>
                <w:b/>
                <w:iCs/>
                <w:szCs w:val="24"/>
              </w:rPr>
              <w:t>:</w:t>
            </w:r>
            <w:r w:rsidRPr="00CE0067">
              <w:rPr>
                <w:rFonts w:cs="Arial"/>
                <w:b/>
                <w:iCs/>
                <w:szCs w:val="24"/>
              </w:rPr>
              <w:t xml:space="preserve"> </w:t>
            </w:r>
            <w:r w:rsidR="001E164A" w:rsidRPr="00CE0067">
              <w:rPr>
                <w:rFonts w:cs="Arial"/>
                <w:b/>
                <w:iCs/>
                <w:szCs w:val="24"/>
              </w:rPr>
              <w:t xml:space="preserve">Bewegen </w:t>
            </w:r>
            <w:r w:rsidR="00D00143" w:rsidRPr="00CE0067">
              <w:rPr>
                <w:rFonts w:cs="Arial"/>
                <w:b/>
                <w:iCs/>
                <w:szCs w:val="24"/>
              </w:rPr>
              <w:t>an Geräten</w:t>
            </w:r>
            <w:r w:rsidR="001E164A" w:rsidRPr="00CE0067">
              <w:rPr>
                <w:rFonts w:cs="Arial"/>
                <w:b/>
                <w:iCs/>
                <w:szCs w:val="24"/>
              </w:rPr>
              <w:t xml:space="preserve"> – </w:t>
            </w:r>
            <w:r w:rsidR="00D00143" w:rsidRPr="00CE0067">
              <w:rPr>
                <w:rFonts w:cs="Arial"/>
                <w:b/>
                <w:iCs/>
                <w:szCs w:val="24"/>
              </w:rPr>
              <w:t>Turnen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E0067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1627CC25" w:rsidR="008B3FE3" w:rsidRPr="00CE0067" w:rsidRDefault="007F007C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2102397E" w:rsidR="00387AA9" w:rsidRPr="00CE0067" w:rsidRDefault="007F007C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b - Bewegungsgestaltung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CE0067">
              <w:rPr>
                <w:rFonts w:cs="Arial"/>
                <w:b/>
                <w:iCs/>
                <w:szCs w:val="24"/>
              </w:rPr>
              <w:t>e</w:t>
            </w:r>
            <w:r w:rsidRPr="00CE0067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F865CA0" w:rsidR="0075578F" w:rsidRPr="00CE0067" w:rsidRDefault="00971F26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  <w:listItem w:displayText="Akrobatik" w:value="Akrobatik"/>
                </w:dropDownList>
              </w:sdtPr>
              <w:sdtEndPr/>
              <w:sdtContent>
                <w:r w:rsidR="007F007C">
                  <w:rPr>
                    <w:rFonts w:cs="Arial"/>
                    <w:iCs/>
                    <w:szCs w:val="24"/>
                  </w:rPr>
                  <w:t>Akrobatik</w:t>
                </w:r>
              </w:sdtContent>
            </w:sdt>
            <w:r w:rsidR="0075578F" w:rsidRPr="00CE0067">
              <w:rPr>
                <w:rFonts w:cs="Arial"/>
                <w:szCs w:val="24"/>
              </w:rPr>
              <w:tab/>
            </w:r>
          </w:p>
          <w:p w14:paraId="272A2BB3" w14:textId="25417613" w:rsidR="00E62BFC" w:rsidRPr="00CE0067" w:rsidRDefault="00971F26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6433933"/>
                <w:placeholder>
                  <w:docPart w:val="1773B75512294ADAB9CB2A05B86214E6"/>
                </w:placeholder>
                <w:showingPlcHdr/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  <w:listItem w:displayText="Akrobatik" w:value="Akrobatik"/>
                </w:dropDownList>
              </w:sdtPr>
              <w:sdtEndPr/>
              <w:sdtContent>
                <w:r w:rsidR="00794112"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CE0067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CE0067">
              <w:rPr>
                <w:rFonts w:cs="Arial"/>
                <w:b/>
                <w:iCs/>
                <w:szCs w:val="24"/>
              </w:rPr>
              <w:t>e</w:t>
            </w:r>
            <w:r w:rsidRPr="00CE0067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893AC638C17B48E49D927587A4AE524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229CD771" w:rsidR="00D8507B" w:rsidRPr="00CE0067" w:rsidRDefault="007F007C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Motive sportlichen Handelns in Wagnissituationen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118365383"/>
              <w:placeholder>
                <w:docPart w:val="EE01DA8BAEA34C289B44E1E7B22453A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7B10616D" w:rsidR="00E62BFC" w:rsidRPr="00CE0067" w:rsidRDefault="00AF5357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Präsentation von Bewegungsgestaltungen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218283493"/>
              <w:placeholder>
                <w:docPart w:val="74D5B2F10E084BDABD0237944F9B509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9C208F5" w:rsidR="0078720C" w:rsidRPr="00CE0067" w:rsidRDefault="00794112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E0067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CE0067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turnerische Grundelemente auf technisch-koordinativ grundlegendem Niveau unter Berücksichtigung eines weiteren Turngeräts demonstrieren [10 BWK 5.1]" w:value="turnerische Grundelemente auf technisch-koordinativ grundlegendem Niveau unter Berücksichtigung eines weiteren Turngeräts demonstrieren [10 BWK 5.1]"/>
                <w:listItem w:displayText="eine selbst entwickelte akrobatische Gruppengestaltung präsentieren [10 BWK 5.2]" w:value="eine selbst entwickelte akrobatische Gruppengestaltung präsentieren [10 BWK 5.2]"/>
                <w:listItem w:displayText="turnerische Sicherheits- und Hilfestellungen situationsbezogen wahrnehmen und sachgerecht ausführen [10 BWK 5.3]" w:value="turnerische Sicherheits- und Hilfestellungen situationsbezogen wahrnehmen und sachgerecht ausführen [10 BWK 5.3]"/>
              </w:dropDownList>
            </w:sdtPr>
            <w:sdtEndPr/>
            <w:sdtContent>
              <w:p w14:paraId="67A98776" w14:textId="403D42C3" w:rsidR="007C0EA4" w:rsidRPr="00CE0067" w:rsidRDefault="007F007C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selbst entwickelte akrobatische Gruppengestaltung präsentieren [10 BWK 5.2]</w:t>
                </w:r>
              </w:p>
            </w:sdtContent>
          </w:sdt>
          <w:p w14:paraId="441C0B0A" w14:textId="77777777" w:rsidR="001135A2" w:rsidRPr="00CE0067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2136295174"/>
              <w:placeholder>
                <w:docPart w:val="1A71865806FB48AA9706FF1892320E00"/>
              </w:placeholder>
              <w:dropDownList>
                <w:listItem w:value="Wählen Sie ein Element aus."/>
                <w:listItem w:displayText="turnerische Grundelemente auf technisch-koordinativ grundlegendem Niveau unter Berücksichtigung eines weiteren Turngeräts demonstrieren [10 BWK 5.1]" w:value="turnerische Grundelemente auf technisch-koordinativ grundlegendem Niveau unter Berücksichtigung eines weiteren Turngeräts demonstrieren [10 BWK 5.1]"/>
                <w:listItem w:displayText="eine selbst entwickelte akrobatische Gruppengestaltung präsentieren [10 BWK 5.2]" w:value="eine selbst entwickelte akrobatische Gruppengestaltung präsentieren [10 BWK 5.2]"/>
                <w:listItem w:displayText="turnerische Sicherheits- und Hilfestellungen situationsbezogen wahrnehmen und sachgerecht ausführen [10 BWK 5.3]" w:value="turnerische Sicherheits- und Hilfestellungen situationsbezogen wahrnehmen und sachgerecht ausführen [10 BWK 5.3]"/>
              </w:dropDownList>
            </w:sdtPr>
            <w:sdtEndPr/>
            <w:sdtContent>
              <w:p w14:paraId="7515D085" w14:textId="55289768" w:rsidR="00C117BF" w:rsidRPr="00CE0067" w:rsidRDefault="00E81108" w:rsidP="00794112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turnerische Sicherheits- und Hilfestellungen situationsbezogen wahrnehmen und sachgerecht ausführen [10 BWK 5.3]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CE0067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87882882CD3C48078A7D27509D41195D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1DFFD721" w:rsidR="001135A2" w:rsidRPr="00CE0067" w:rsidRDefault="007F007C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emotionale Signale in sportlichen Wagnissituationen beschreiben [10 SK c2]</w:t>
                </w:r>
              </w:p>
            </w:sdtContent>
          </w:sdt>
          <w:p w14:paraId="18CB894C" w14:textId="77777777" w:rsidR="001135A2" w:rsidRPr="00CE0067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579787533"/>
              <w:placeholder>
                <w:docPart w:val="A667016344AF42DEBF2C0691672B0177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3E213E7E" w:rsidR="001135A2" w:rsidRPr="00CE0067" w:rsidRDefault="007F007C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sportlichen Handlungssituationen im Hinblick auf die Anforderung, das eigene Können und mögliche Gefahren erläutern [10 SK c3]</w:t>
                </w:r>
              </w:p>
            </w:sdtContent>
          </w:sdt>
          <w:p w14:paraId="3418AB83" w14:textId="77777777" w:rsidR="001135A2" w:rsidRPr="00CE0067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398481095"/>
              <w:placeholder>
                <w:docPart w:val="2E58A397E640417B85AF2F767DB8BCD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6B7D96E7" w:rsidR="003F7C08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CE0067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CE0067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F57DD286B4F4C519A678510FE7B869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0334F8ED" w:rsidR="001135A2" w:rsidRPr="00CE0067" w:rsidRDefault="00AF5357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Strategien zum Umgang mit Emotionen in sportlichen Wagnissituationen (u.a. zur Bewältigung von Angstsituationen) anwenden [10 MK c1]</w:t>
                </w:r>
              </w:p>
            </w:sdtContent>
          </w:sdt>
          <w:p w14:paraId="44737FDF" w14:textId="77777777" w:rsidR="001135A2" w:rsidRPr="00CE0067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342289515"/>
              <w:placeholder>
                <w:docPart w:val="9E0967A3B91B4819856DE1524F5799BE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489FAD2F" w:rsidR="001135A2" w:rsidRPr="00CE0067" w:rsidRDefault="00AF5357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Herausforderungen in sportlichen Handlungssituationen angepasst an das individuelle motorische Können gezielt verändern [10 MK c2]</w:t>
                </w:r>
              </w:p>
            </w:sdtContent>
          </w:sdt>
          <w:p w14:paraId="6CDE63BA" w14:textId="77777777" w:rsidR="001135A2" w:rsidRPr="00CE0067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682497781"/>
              <w:placeholder>
                <w:docPart w:val="85D7CF9862F54D659E78578802EF881D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2C67C7E1" w:rsidR="00F04336" w:rsidRPr="00CE0067" w:rsidRDefault="00E81108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Vereinbarungen und Regeln für ein faires und gelingendes Handeln analysieren und kriteriengeleitet modifizieren [10 MK e1]</w:t>
                </w:r>
              </w:p>
            </w:sdtContent>
          </w:sdt>
          <w:p w14:paraId="0CDCDBB9" w14:textId="77777777" w:rsidR="00F04336" w:rsidRPr="00CE0067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CE0067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lastRenderedPageBreak/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2960B85C4AAE43BCB8BE5F599D045D6D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4AA6DA4B" w:rsidR="000E6E72" w:rsidRPr="00CE0067" w:rsidRDefault="00AF5357" w:rsidP="00794112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komplexe sportliche Wagnissituationen für sich und andere unter Berücksichtigung des eigenen Könnens und möglicher Gefahrenmomente situativ beurteilen und sich begründet für oder gegen deren Bewältigung entscheiden [10 UK c1]</w:t>
                </w:r>
              </w:p>
            </w:sdtContent>
          </w:sdt>
        </w:tc>
      </w:tr>
    </w:tbl>
    <w:p w14:paraId="172FD021" w14:textId="56940E89" w:rsidR="00644764" w:rsidRDefault="00971F2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CE0067" w14:paraId="02F09BD5" w14:textId="77777777" w:rsidTr="00EE18CC">
        <w:trPr>
          <w:trHeight w:val="551"/>
        </w:trPr>
        <w:tc>
          <w:tcPr>
            <w:tcW w:w="3590" w:type="dxa"/>
          </w:tcPr>
          <w:p w14:paraId="34B506B4" w14:textId="77777777" w:rsidR="00CE0067" w:rsidRPr="00687860" w:rsidRDefault="00CE0067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1FCEEEA6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0A6262D" w14:textId="77777777" w:rsidR="00CE0067" w:rsidRPr="00687860" w:rsidRDefault="00CE0067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61137E50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3E1A777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2E2695B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CE0067" w14:paraId="0ADF9F22" w14:textId="77777777" w:rsidTr="00EE18CC">
        <w:trPr>
          <w:trHeight w:val="3093"/>
        </w:trPr>
        <w:tc>
          <w:tcPr>
            <w:tcW w:w="3590" w:type="dxa"/>
          </w:tcPr>
          <w:p w14:paraId="67A7B243" w14:textId="77777777" w:rsidR="00AF5357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Abbau von Berührungsängsten durch Aufbau von Körperkontakt</w:t>
            </w:r>
          </w:p>
          <w:p w14:paraId="2B6431FE" w14:textId="48E18799" w:rsidR="00AF5357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Vertrauen finden und Vertrauen schenken durch bewusstes Handeln miteinander (Vertrauens-übungen)</w:t>
            </w:r>
          </w:p>
          <w:p w14:paraId="14C6D1BE" w14:textId="2322AA47" w:rsidR="00AF5357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Regeln zur Konstruktion von akrobatischen Figuren (Absprache, Kommandos, Regeln, Sicherheit, Körperspannung)</w:t>
            </w:r>
          </w:p>
          <w:p w14:paraId="340BEF21" w14:textId="789E9896" w:rsidR="00AF5357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sich gegenseitig Helfen und S</w:t>
            </w:r>
            <w:r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ich</w:t>
            </w: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ern</w:t>
            </w:r>
          </w:p>
          <w:p w14:paraId="201ED9BC" w14:textId="77777777" w:rsidR="00AF5357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Körperspannung in verschiedenen Ebenen erzeugen (liegend, stehend)</w:t>
            </w:r>
          </w:p>
          <w:p w14:paraId="69105973" w14:textId="74BF35E7" w:rsidR="00AF5357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von kleineren Pyramiden zu zweit, zu dritt, zu viert, zu großen Klassenpyramiden</w:t>
            </w: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; von individuellen Gleichgewichtsübungen zur Partnerakrobatik</w:t>
            </w:r>
          </w:p>
          <w:p w14:paraId="30F12180" w14:textId="77777777" w:rsidR="00F80F1D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AF5357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Aufbau und Abbau von Geräten zur Unterstützung der Pyramiden</w:t>
            </w:r>
          </w:p>
          <w:p w14:paraId="668F1991" w14:textId="55FEF45B" w:rsidR="00CE0067" w:rsidRPr="00F80F1D" w:rsidRDefault="00AF5357" w:rsidP="00AF5357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F80F1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Aufbau und Abbau der Pyramiden</w:t>
            </w:r>
          </w:p>
          <w:p w14:paraId="6CA8B0EA" w14:textId="77777777" w:rsidR="00AF5357" w:rsidRDefault="00AF5357" w:rsidP="00AF5357">
            <w:pPr>
              <w:jc w:val="left"/>
              <w:rPr>
                <w:rStyle w:val="Fett"/>
                <w:color w:val="333333"/>
                <w:szCs w:val="20"/>
                <w:shd w:val="clear" w:color="auto" w:fill="FFFFFF"/>
              </w:rPr>
            </w:pPr>
          </w:p>
          <w:p w14:paraId="6396F0B3" w14:textId="1AD4B176" w:rsidR="00AF5357" w:rsidRPr="00AF5357" w:rsidRDefault="00AF5357" w:rsidP="00AF5357">
            <w:p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62E65439" w14:textId="77777777" w:rsidR="0045163D" w:rsidRDefault="00AF5357" w:rsidP="00AF5357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Entwicklung von Strategien zum Umgang mit Körperkontakt durch Vertrauensspiele</w:t>
            </w:r>
          </w:p>
          <w:p w14:paraId="4B19FF3D" w14:textId="77777777" w:rsidR="0045163D" w:rsidRDefault="00AF5357" w:rsidP="00AF5357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Erarbeitung von Regeln zum Pyramidenbau und dem veran</w:t>
            </w:r>
            <w:r w:rsid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t</w:t>
            </w: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wortungsvollen und sicherheitsbewussten Umgang miteinander anhand kleiner Bewegungsaufgaben</w:t>
            </w:r>
          </w:p>
          <w:p w14:paraId="5DF5BDFB" w14:textId="77777777" w:rsidR="0045163D" w:rsidRDefault="00AF5357" w:rsidP="00AF5357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Durchführung spielerischer Übungen zur Körperspannung in unterschiedlichen Körperbereichen</w:t>
            </w:r>
          </w:p>
          <w:p w14:paraId="38C7C043" w14:textId="77777777" w:rsidR="0045163D" w:rsidRDefault="00AF5357" w:rsidP="00AF5357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Entwicklung und Weiterentwicklung erster akrobatischer Figuren mithilfe von variablen Bewegungsvorgaben in Gruppen</w:t>
            </w: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- oder Partnerarbeit</w:t>
            </w: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09CF752" w14:textId="62279F58" w:rsidR="00CE0067" w:rsidRPr="0045163D" w:rsidRDefault="00AF5357" w:rsidP="00AF5357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 w:rsidRPr="0045163D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im Stationenbetrieb neue akrobatischen Figuren und Pyramiden erproben und weiterentwickeln</w:t>
            </w:r>
          </w:p>
        </w:tc>
        <w:tc>
          <w:tcPr>
            <w:tcW w:w="3590" w:type="dxa"/>
          </w:tcPr>
          <w:p w14:paraId="10C8CBAD" w14:textId="77777777" w:rsidR="00CE0067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72C72BA3" w14:textId="77777777" w:rsidR="00700C76" w:rsidRDefault="00AF5357" w:rsidP="00AF5357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700C76">
              <w:rPr>
                <w:rFonts w:cs="Arial"/>
                <w:bCs/>
                <w:iCs/>
                <w:sz w:val="20"/>
              </w:rPr>
              <w:t>Positionierung einzelner, mehrerer Personen in einer Pyramide (UMO)</w:t>
            </w:r>
          </w:p>
          <w:p w14:paraId="43691DC7" w14:textId="77777777" w:rsidR="00700C76" w:rsidRDefault="00AF5357" w:rsidP="00AF5357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700C76">
              <w:rPr>
                <w:rFonts w:cs="Arial"/>
                <w:bCs/>
                <w:iCs/>
                <w:sz w:val="20"/>
              </w:rPr>
              <w:t>verschiedene Griffe und Handhaltungen</w:t>
            </w:r>
          </w:p>
          <w:p w14:paraId="15EDB6EC" w14:textId="77777777" w:rsidR="00700C76" w:rsidRDefault="00AF5357" w:rsidP="00AF5357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700C76">
              <w:rPr>
                <w:rFonts w:cs="Arial"/>
                <w:bCs/>
                <w:iCs/>
                <w:sz w:val="20"/>
              </w:rPr>
              <w:t>Grundelemente Akrobatik: Bank, Flieger, Fahne, Pyramide</w:t>
            </w:r>
          </w:p>
          <w:p w14:paraId="1F9A0C80" w14:textId="77777777" w:rsidR="00700C76" w:rsidRDefault="00AF5357" w:rsidP="00AF5357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700C76">
              <w:rPr>
                <w:rFonts w:cs="Arial"/>
                <w:bCs/>
                <w:iCs/>
                <w:sz w:val="20"/>
              </w:rPr>
              <w:t>Phaseneinteilung im Pyramiden-bau (Vorbereitung, Aufbau, Haltung, Sichern, Abbau)</w:t>
            </w:r>
          </w:p>
          <w:p w14:paraId="4F40D663" w14:textId="3EC82757" w:rsidR="00AF5357" w:rsidRPr="00700C76" w:rsidRDefault="00AF5357" w:rsidP="00AF5357">
            <w:pPr>
              <w:pStyle w:val="Listenabsatz"/>
              <w:numPr>
                <w:ilvl w:val="0"/>
                <w:numId w:val="22"/>
              </w:numPr>
              <w:ind w:left="337"/>
              <w:jc w:val="left"/>
              <w:rPr>
                <w:rFonts w:cs="Arial"/>
                <w:bCs/>
                <w:iCs/>
                <w:sz w:val="20"/>
              </w:rPr>
            </w:pPr>
            <w:r w:rsidRPr="00700C76">
              <w:rPr>
                <w:rFonts w:cs="Arial"/>
                <w:bCs/>
                <w:iCs/>
                <w:sz w:val="20"/>
              </w:rPr>
              <w:t>Regeln (Stopp-Regel, eigene Kommandos und Regeln in der Gruppe)</w:t>
            </w:r>
          </w:p>
          <w:p w14:paraId="604F1972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9015C9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A0A507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8F6AADF" w14:textId="77777777" w:rsidR="00700C76" w:rsidRDefault="00CE0067" w:rsidP="00700C7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4F8D3A63" w14:textId="7805CCF7" w:rsidR="00700C76" w:rsidRPr="00700C76" w:rsidRDefault="00AF5357" w:rsidP="00700C76">
            <w:pPr>
              <w:pStyle w:val="Listenabsatz"/>
              <w:numPr>
                <w:ilvl w:val="0"/>
                <w:numId w:val="23"/>
              </w:numPr>
              <w:ind w:left="337"/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 w:rsidRPr="00700C76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  <w:t>Handgelenksgriff, Unterarmgriff, Daumen-Daumen-Griff, Krallen-griff, Hand-Hand-Griffe</w:t>
            </w:r>
          </w:p>
          <w:p w14:paraId="395771E1" w14:textId="418612D5" w:rsidR="00CE0067" w:rsidRPr="00700C76" w:rsidRDefault="00AF5357" w:rsidP="00700C76">
            <w:pPr>
              <w:pStyle w:val="Listenabsatz"/>
              <w:numPr>
                <w:ilvl w:val="0"/>
                <w:numId w:val="23"/>
              </w:numPr>
              <w:ind w:left="337"/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 w:rsidRPr="00700C76">
              <w:rPr>
                <w:rStyle w:val="Fett"/>
                <w:rFonts w:cs="Arial"/>
                <w:b w:val="0"/>
                <w:bCs w:val="0"/>
                <w:color w:val="333333"/>
                <w:sz w:val="20"/>
                <w:szCs w:val="20"/>
              </w:rPr>
              <w:t>Unterperson, Mittelperson, Ober-person</w:t>
            </w:r>
          </w:p>
        </w:tc>
        <w:tc>
          <w:tcPr>
            <w:tcW w:w="3591" w:type="dxa"/>
          </w:tcPr>
          <w:p w14:paraId="6AB888B2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556ACE69" w14:textId="73DCF7D1" w:rsidR="00D81397" w:rsidRDefault="00AF5357" w:rsidP="00AF5357">
            <w:pPr>
              <w:pStyle w:val="Listenabsatz"/>
              <w:numPr>
                <w:ilvl w:val="0"/>
                <w:numId w:val="24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D81397">
              <w:rPr>
                <w:rFonts w:cs="Arial"/>
                <w:bCs/>
                <w:iCs/>
                <w:sz w:val="20"/>
              </w:rPr>
              <w:t>Erarbeiten, Erproben und Entwickeln der Basisübungen und Variationen von akrobatischen Figuren und Pyramiden in Gruppen</w:t>
            </w:r>
            <w:r w:rsidR="00D81397">
              <w:rPr>
                <w:rFonts w:cs="Arial"/>
                <w:bCs/>
                <w:iCs/>
                <w:sz w:val="20"/>
              </w:rPr>
              <w:t xml:space="preserve"> (Kooperation)</w:t>
            </w:r>
          </w:p>
          <w:p w14:paraId="48E69402" w14:textId="77777777" w:rsidR="00D81397" w:rsidRDefault="00AF5357" w:rsidP="00AF5357">
            <w:pPr>
              <w:pStyle w:val="Listenabsatz"/>
              <w:numPr>
                <w:ilvl w:val="0"/>
                <w:numId w:val="24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D81397">
              <w:rPr>
                <w:rFonts w:cs="Arial"/>
                <w:bCs/>
                <w:iCs/>
                <w:sz w:val="20"/>
              </w:rPr>
              <w:t>sicherer Aufbau und Abbau von Geräten</w:t>
            </w:r>
          </w:p>
          <w:p w14:paraId="089C7949" w14:textId="50C8FAA3" w:rsidR="00CE0067" w:rsidRPr="00D81397" w:rsidRDefault="00AF5357" w:rsidP="00AF5357">
            <w:pPr>
              <w:pStyle w:val="Listenabsatz"/>
              <w:numPr>
                <w:ilvl w:val="0"/>
                <w:numId w:val="24"/>
              </w:numPr>
              <w:ind w:left="423"/>
              <w:jc w:val="left"/>
              <w:rPr>
                <w:rFonts w:cs="Arial"/>
                <w:bCs/>
                <w:iCs/>
                <w:sz w:val="20"/>
              </w:rPr>
            </w:pPr>
            <w:r w:rsidRPr="00D81397">
              <w:rPr>
                <w:rFonts w:cs="Arial"/>
                <w:bCs/>
                <w:iCs/>
                <w:sz w:val="20"/>
              </w:rPr>
              <w:t>sicherheits- und verantwortungsbewusstes Verhalten gegenüber der Gruppe und des Einzelnen</w:t>
            </w:r>
          </w:p>
          <w:p w14:paraId="75E5A9C7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AF2358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7EB97C0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295DBD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FE1651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BAB089A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2D4B04A" w14:textId="28031428" w:rsidR="00CE0067" w:rsidRDefault="00CE0067" w:rsidP="00D81397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011D713C" w14:textId="77777777" w:rsidR="00D81397" w:rsidRDefault="00D81397" w:rsidP="00D81397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color w:val="333333"/>
                <w:sz w:val="20"/>
                <w:shd w:val="clear" w:color="auto" w:fill="FFFFFF"/>
              </w:rPr>
            </w:pPr>
            <w:r w:rsidRPr="00D81397">
              <w:rPr>
                <w:rFonts w:cs="Arial"/>
                <w:color w:val="333333"/>
                <w:sz w:val="20"/>
                <w:shd w:val="clear" w:color="auto" w:fill="FFFFFF"/>
              </w:rPr>
              <w:t xml:space="preserve">Präsentation der jeweiligen Variationen von akrobatischen Figuren und Pyramiden und der Klassenpyramide </w:t>
            </w:r>
          </w:p>
          <w:p w14:paraId="3621321D" w14:textId="3BE952E2" w:rsidR="00D81397" w:rsidRPr="00D81397" w:rsidRDefault="00D81397" w:rsidP="00D81397">
            <w:pPr>
              <w:pStyle w:val="Listenabsatz"/>
              <w:numPr>
                <w:ilvl w:val="0"/>
                <w:numId w:val="26"/>
              </w:numPr>
              <w:ind w:left="423"/>
              <w:jc w:val="left"/>
              <w:rPr>
                <w:rFonts w:cs="Arial"/>
                <w:color w:val="333333"/>
                <w:sz w:val="20"/>
                <w:shd w:val="clear" w:color="auto" w:fill="FFFFFF"/>
              </w:rPr>
            </w:pPr>
            <w:r w:rsidRPr="00D81397">
              <w:rPr>
                <w:rFonts w:cs="Arial"/>
                <w:color w:val="333333"/>
                <w:sz w:val="20"/>
                <w:shd w:val="clear" w:color="auto" w:fill="FFFFFF"/>
              </w:rPr>
              <w:t xml:space="preserve">Selbstreflektion der Gruppen über </w:t>
            </w:r>
            <w:proofErr w:type="spellStart"/>
            <w:r w:rsidRPr="00D81397">
              <w:rPr>
                <w:rFonts w:cs="Arial"/>
                <w:color w:val="333333"/>
                <w:sz w:val="20"/>
                <w:shd w:val="clear" w:color="auto" w:fill="FFFFFF"/>
              </w:rPr>
              <w:t>ih-ren</w:t>
            </w:r>
            <w:proofErr w:type="spellEnd"/>
            <w:r w:rsidRPr="00D81397">
              <w:rPr>
                <w:rFonts w:cs="Arial"/>
                <w:color w:val="333333"/>
                <w:sz w:val="20"/>
                <w:shd w:val="clear" w:color="auto" w:fill="FFFFFF"/>
              </w:rPr>
              <w:t xml:space="preserve"> Arbeitsprozess und das Ergebnis</w:t>
            </w:r>
          </w:p>
          <w:p w14:paraId="1928FC01" w14:textId="77777777" w:rsidR="00D81397" w:rsidRPr="00D81397" w:rsidRDefault="00D81397" w:rsidP="00D81397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347BC274" w14:textId="77777777" w:rsidR="00CE0067" w:rsidRPr="00687860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E5ABB"/>
    <w:multiLevelType w:val="hybridMultilevel"/>
    <w:tmpl w:val="0FB84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754D4"/>
    <w:multiLevelType w:val="hybridMultilevel"/>
    <w:tmpl w:val="34AC37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5303"/>
    <w:multiLevelType w:val="hybridMultilevel"/>
    <w:tmpl w:val="166C6E5E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5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80680"/>
    <w:multiLevelType w:val="hybridMultilevel"/>
    <w:tmpl w:val="FCA4C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C455E"/>
    <w:multiLevelType w:val="hybridMultilevel"/>
    <w:tmpl w:val="B552A94C"/>
    <w:lvl w:ilvl="0" w:tplc="3F9E1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0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23176"/>
    <w:multiLevelType w:val="hybridMultilevel"/>
    <w:tmpl w:val="78C000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5"/>
  </w:num>
  <w:num w:numId="5">
    <w:abstractNumId w:val="12"/>
  </w:num>
  <w:num w:numId="6">
    <w:abstractNumId w:val="24"/>
  </w:num>
  <w:num w:numId="7">
    <w:abstractNumId w:val="9"/>
  </w:num>
  <w:num w:numId="8">
    <w:abstractNumId w:val="0"/>
  </w:num>
  <w:num w:numId="9">
    <w:abstractNumId w:val="0"/>
  </w:num>
  <w:num w:numId="10">
    <w:abstractNumId w:val="21"/>
  </w:num>
  <w:num w:numId="11">
    <w:abstractNumId w:val="1"/>
  </w:num>
  <w:num w:numId="12">
    <w:abstractNumId w:val="11"/>
  </w:num>
  <w:num w:numId="13">
    <w:abstractNumId w:val="3"/>
  </w:num>
  <w:num w:numId="14">
    <w:abstractNumId w:val="15"/>
  </w:num>
  <w:num w:numId="15">
    <w:abstractNumId w:val="22"/>
  </w:num>
  <w:num w:numId="16">
    <w:abstractNumId w:val="4"/>
  </w:num>
  <w:num w:numId="17">
    <w:abstractNumId w:val="10"/>
  </w:num>
  <w:num w:numId="18">
    <w:abstractNumId w:val="14"/>
  </w:num>
  <w:num w:numId="19">
    <w:abstractNumId w:val="19"/>
  </w:num>
  <w:num w:numId="20">
    <w:abstractNumId w:val="18"/>
  </w:num>
  <w:num w:numId="21">
    <w:abstractNumId w:val="7"/>
  </w:num>
  <w:num w:numId="22">
    <w:abstractNumId w:val="16"/>
  </w:num>
  <w:num w:numId="23">
    <w:abstractNumId w:val="17"/>
  </w:num>
  <w:num w:numId="24">
    <w:abstractNumId w:val="6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3528D"/>
    <w:rsid w:val="0006669C"/>
    <w:rsid w:val="00087AD8"/>
    <w:rsid w:val="000938B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D59D9"/>
    <w:rsid w:val="003F7C08"/>
    <w:rsid w:val="0043095E"/>
    <w:rsid w:val="004463FD"/>
    <w:rsid w:val="0045163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6510D"/>
    <w:rsid w:val="006D4858"/>
    <w:rsid w:val="006F57CB"/>
    <w:rsid w:val="006F7526"/>
    <w:rsid w:val="0070066B"/>
    <w:rsid w:val="00700C76"/>
    <w:rsid w:val="00726F7E"/>
    <w:rsid w:val="00732A87"/>
    <w:rsid w:val="007430F4"/>
    <w:rsid w:val="00747CBE"/>
    <w:rsid w:val="0075578F"/>
    <w:rsid w:val="00764DC6"/>
    <w:rsid w:val="0078720C"/>
    <w:rsid w:val="00794112"/>
    <w:rsid w:val="007B4BEB"/>
    <w:rsid w:val="007C0EA4"/>
    <w:rsid w:val="007D6D57"/>
    <w:rsid w:val="007F007C"/>
    <w:rsid w:val="00822167"/>
    <w:rsid w:val="008A3873"/>
    <w:rsid w:val="008B3FE3"/>
    <w:rsid w:val="008C66D1"/>
    <w:rsid w:val="008E637D"/>
    <w:rsid w:val="00971F26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AF5357"/>
    <w:rsid w:val="00B24970"/>
    <w:rsid w:val="00B9262F"/>
    <w:rsid w:val="00BF12F2"/>
    <w:rsid w:val="00C117BF"/>
    <w:rsid w:val="00C261E2"/>
    <w:rsid w:val="00C72016"/>
    <w:rsid w:val="00CE0067"/>
    <w:rsid w:val="00CF2F9F"/>
    <w:rsid w:val="00CF3D00"/>
    <w:rsid w:val="00D00143"/>
    <w:rsid w:val="00D062EF"/>
    <w:rsid w:val="00D219CA"/>
    <w:rsid w:val="00D61298"/>
    <w:rsid w:val="00D81397"/>
    <w:rsid w:val="00D8465C"/>
    <w:rsid w:val="00D8507B"/>
    <w:rsid w:val="00D9300F"/>
    <w:rsid w:val="00DE2FCF"/>
    <w:rsid w:val="00E54F8F"/>
    <w:rsid w:val="00E553AD"/>
    <w:rsid w:val="00E62BFC"/>
    <w:rsid w:val="00E81108"/>
    <w:rsid w:val="00E94136"/>
    <w:rsid w:val="00EB746D"/>
    <w:rsid w:val="00EE36BA"/>
    <w:rsid w:val="00EF46C5"/>
    <w:rsid w:val="00F04336"/>
    <w:rsid w:val="00F80F1D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E0067"/>
    <w:rPr>
      <w:b/>
      <w:bCs/>
    </w:rPr>
  </w:style>
  <w:style w:type="paragraph" w:styleId="StandardWeb">
    <w:name w:val="Normal (Web)"/>
    <w:basedOn w:val="Standard"/>
    <w:uiPriority w:val="99"/>
    <w:unhideWhenUsed/>
    <w:rsid w:val="00CE006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2331DA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2331DA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2331DA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2331DA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11E26B80434F218E36F47385033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A9503-83C2-4E17-ABA4-6D9A4E39B933}"/>
      </w:docPartPr>
      <w:docPartBody>
        <w:p w:rsidR="00082558" w:rsidRDefault="001D6B94" w:rsidP="001D6B94">
          <w:pPr>
            <w:pStyle w:val="5511E26B80434F218E36F4738503349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93AC638C17B48E49D927587A4AE52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74F593-671C-46E7-B396-72890B710D92}"/>
      </w:docPartPr>
      <w:docPartBody>
        <w:p w:rsidR="00082558" w:rsidRDefault="001D6B94" w:rsidP="001D6B94">
          <w:pPr>
            <w:pStyle w:val="893AC638C17B48E49D927587A4AE524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E01DA8BAEA34C289B44E1E7B22453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5FAE5A-41A0-40EF-984F-DFC6F7004B1A}"/>
      </w:docPartPr>
      <w:docPartBody>
        <w:p w:rsidR="00082558" w:rsidRDefault="001D6B94" w:rsidP="001D6B94">
          <w:pPr>
            <w:pStyle w:val="EE01DA8BAEA34C289B44E1E7B22453AF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4D5B2F10E084BDABD0237944F9B50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DE12A1-6D04-49EF-8ACD-8650B27FAAB5}"/>
      </w:docPartPr>
      <w:docPartBody>
        <w:p w:rsidR="00082558" w:rsidRDefault="001D6B94" w:rsidP="001D6B94">
          <w:pPr>
            <w:pStyle w:val="74D5B2F10E084BDABD0237944F9B509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773B75512294ADAB9CB2A05B86214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4511E-42A0-45D1-9A06-405D1C3F9B9C}"/>
      </w:docPartPr>
      <w:docPartBody>
        <w:p w:rsidR="00082558" w:rsidRDefault="001D6B94" w:rsidP="001D6B94">
          <w:pPr>
            <w:pStyle w:val="1773B75512294ADAB9CB2A05B86214E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A71865806FB48AA9706FF1892320E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1339B5-7FA3-442D-B448-2285AB138E97}"/>
      </w:docPartPr>
      <w:docPartBody>
        <w:p w:rsidR="00082558" w:rsidRDefault="001D6B94" w:rsidP="001D6B94">
          <w:pPr>
            <w:pStyle w:val="1A71865806FB48AA9706FF1892320E00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7882882CD3C48078A7D27509D4119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484E5-CB98-4B24-BFFC-3DC7DA0C1E10}"/>
      </w:docPartPr>
      <w:docPartBody>
        <w:p w:rsidR="00082558" w:rsidRDefault="001D6B94" w:rsidP="001D6B94">
          <w:pPr>
            <w:pStyle w:val="87882882CD3C48078A7D27509D41195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667016344AF42DEBF2C0691672B01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9B4F64-94A7-4E71-9D5D-D89382658079}"/>
      </w:docPartPr>
      <w:docPartBody>
        <w:p w:rsidR="00082558" w:rsidRDefault="001D6B94" w:rsidP="001D6B94">
          <w:pPr>
            <w:pStyle w:val="A667016344AF42DEBF2C0691672B017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E58A397E640417B85AF2F767DB8BC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5F76F3-B7E8-46E0-8DFC-61755BF37C4B}"/>
      </w:docPartPr>
      <w:docPartBody>
        <w:p w:rsidR="00082558" w:rsidRDefault="001D6B94" w:rsidP="001D6B94">
          <w:pPr>
            <w:pStyle w:val="2E58A397E640417B85AF2F767DB8BCD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F57DD286B4F4C519A678510FE7B8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743C87-27B4-4F48-90AC-38B7B635B5A1}"/>
      </w:docPartPr>
      <w:docPartBody>
        <w:p w:rsidR="00082558" w:rsidRDefault="001D6B94" w:rsidP="001D6B94">
          <w:pPr>
            <w:pStyle w:val="6F57DD286B4F4C519A678510FE7B8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E0967A3B91B4819856DE1524F5799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B2477B-185A-480C-BE81-ADAA4134F38F}"/>
      </w:docPartPr>
      <w:docPartBody>
        <w:p w:rsidR="00082558" w:rsidRDefault="001D6B94" w:rsidP="001D6B94">
          <w:pPr>
            <w:pStyle w:val="9E0967A3B91B4819856DE1524F5799B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5D7CF9862F54D659E78578802EF8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C1512-9ACE-4A04-A8C9-9778957DEBAB}"/>
      </w:docPartPr>
      <w:docPartBody>
        <w:p w:rsidR="00082558" w:rsidRDefault="001D6B94" w:rsidP="001D6B94">
          <w:pPr>
            <w:pStyle w:val="85D7CF9862F54D659E78578802EF881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960B85C4AAE43BCB8BE5F599D045D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ADD659-74C9-4768-918A-3ED81F134CD2}"/>
      </w:docPartPr>
      <w:docPartBody>
        <w:p w:rsidR="00082558" w:rsidRDefault="001D6B94" w:rsidP="001D6B94">
          <w:pPr>
            <w:pStyle w:val="2960B85C4AAE43BCB8BE5F599D045D6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6E0777"/>
    <w:multiLevelType w:val="multilevel"/>
    <w:tmpl w:val="190A0D6A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2558"/>
    <w:rsid w:val="00155ED6"/>
    <w:rsid w:val="001A3555"/>
    <w:rsid w:val="001D6B94"/>
    <w:rsid w:val="002331DA"/>
    <w:rsid w:val="002B7EBD"/>
    <w:rsid w:val="0034350E"/>
    <w:rsid w:val="003F71D3"/>
    <w:rsid w:val="00481CB5"/>
    <w:rsid w:val="005055CF"/>
    <w:rsid w:val="008D1CBA"/>
    <w:rsid w:val="00C8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6B94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5FE005AAC36C4C548CA349769F0B4768">
    <w:name w:val="5FE005AAC36C4C548CA349769F0B4768"/>
    <w:rsid w:val="002331DA"/>
  </w:style>
  <w:style w:type="paragraph" w:customStyle="1" w:styleId="FBF6BCDB553A4FBB8241F8FAA05C5D15">
    <w:name w:val="FBF6BCDB553A4FBB8241F8FAA05C5D15"/>
    <w:rsid w:val="002331DA"/>
  </w:style>
  <w:style w:type="paragraph" w:customStyle="1" w:styleId="4C07DCD251F1424DA26A7E664045D383">
    <w:name w:val="4C07DCD251F1424DA26A7E664045D383"/>
    <w:rsid w:val="002331DA"/>
  </w:style>
  <w:style w:type="paragraph" w:customStyle="1" w:styleId="5511E26B80434F218E36F4738503349B">
    <w:name w:val="5511E26B80434F218E36F4738503349B"/>
    <w:rsid w:val="001D6B94"/>
  </w:style>
  <w:style w:type="paragraph" w:customStyle="1" w:styleId="893AC638C17B48E49D927587A4AE5240">
    <w:name w:val="893AC638C17B48E49D927587A4AE5240"/>
    <w:rsid w:val="001D6B94"/>
  </w:style>
  <w:style w:type="paragraph" w:customStyle="1" w:styleId="EE01DA8BAEA34C289B44E1E7B22453AF">
    <w:name w:val="EE01DA8BAEA34C289B44E1E7B22453AF"/>
    <w:rsid w:val="001D6B94"/>
  </w:style>
  <w:style w:type="paragraph" w:customStyle="1" w:styleId="74D5B2F10E084BDABD0237944F9B509B">
    <w:name w:val="74D5B2F10E084BDABD0237944F9B509B"/>
    <w:rsid w:val="001D6B94"/>
  </w:style>
  <w:style w:type="paragraph" w:customStyle="1" w:styleId="1773B75512294ADAB9CB2A05B86214E6">
    <w:name w:val="1773B75512294ADAB9CB2A05B86214E6"/>
    <w:rsid w:val="001D6B94"/>
  </w:style>
  <w:style w:type="paragraph" w:customStyle="1" w:styleId="1A71865806FB48AA9706FF1892320E00">
    <w:name w:val="1A71865806FB48AA9706FF1892320E00"/>
    <w:rsid w:val="001D6B94"/>
  </w:style>
  <w:style w:type="paragraph" w:customStyle="1" w:styleId="87882882CD3C48078A7D27509D41195D">
    <w:name w:val="87882882CD3C48078A7D27509D41195D"/>
    <w:rsid w:val="001D6B94"/>
  </w:style>
  <w:style w:type="paragraph" w:customStyle="1" w:styleId="A667016344AF42DEBF2C0691672B0177">
    <w:name w:val="A667016344AF42DEBF2C0691672B0177"/>
    <w:rsid w:val="001D6B94"/>
  </w:style>
  <w:style w:type="paragraph" w:customStyle="1" w:styleId="2E58A397E640417B85AF2F767DB8BCD7">
    <w:name w:val="2E58A397E640417B85AF2F767DB8BCD7"/>
    <w:rsid w:val="001D6B94"/>
  </w:style>
  <w:style w:type="paragraph" w:customStyle="1" w:styleId="6F57DD286B4F4C519A678510FE7B8693">
    <w:name w:val="6F57DD286B4F4C519A678510FE7B8693"/>
    <w:rsid w:val="001D6B94"/>
  </w:style>
  <w:style w:type="paragraph" w:customStyle="1" w:styleId="9E0967A3B91B4819856DE1524F5799BE">
    <w:name w:val="9E0967A3B91B4819856DE1524F5799BE"/>
    <w:rsid w:val="001D6B94"/>
  </w:style>
  <w:style w:type="paragraph" w:customStyle="1" w:styleId="85D7CF9862F54D659E78578802EF881D">
    <w:name w:val="85D7CF9862F54D659E78578802EF881D"/>
    <w:rsid w:val="001D6B94"/>
  </w:style>
  <w:style w:type="paragraph" w:customStyle="1" w:styleId="2960B85C4AAE43BCB8BE5F599D045D6D">
    <w:name w:val="2960B85C4AAE43BCB8BE5F599D045D6D"/>
    <w:rsid w:val="001D6B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DFBD28-3F11-4378-A7D5-E11F924FB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9969A-A991-4CF0-B703-DE671DF64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D07B32-3D2F-4FDC-97F8-839D667DFE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Jessica Tewes</cp:lastModifiedBy>
  <cp:revision>7</cp:revision>
  <cp:lastPrinted>2019-09-30T16:45:00Z</cp:lastPrinted>
  <dcterms:created xsi:type="dcterms:W3CDTF">2020-08-14T06:51:00Z</dcterms:created>
  <dcterms:modified xsi:type="dcterms:W3CDTF">2020-08-14T07:22:00Z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